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1" w:rsidRDefault="00863FA1" w:rsidP="00863FA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</w:p>
    <w:p w:rsidR="00D4177C" w:rsidRPr="00CB1FA5" w:rsidRDefault="009A7EA1" w:rsidP="00CB1F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863FA1">
        <w:rPr>
          <w:rFonts w:ascii="Arial" w:hAnsi="Arial" w:cs="Arial"/>
          <w:b/>
        </w:rPr>
        <w:t>……….</w:t>
      </w:r>
      <w:r w:rsidR="00CE04F7">
        <w:rPr>
          <w:rFonts w:ascii="Arial" w:hAnsi="Arial" w:cs="Arial"/>
          <w:b/>
        </w:rPr>
        <w:t>/</w:t>
      </w:r>
      <w:r w:rsidR="009D4E04">
        <w:rPr>
          <w:rFonts w:ascii="Arial" w:hAnsi="Arial" w:cs="Arial"/>
          <w:b/>
        </w:rPr>
        <w:t>L/2023</w:t>
      </w:r>
    </w:p>
    <w:p w:rsidR="00CB1FA5" w:rsidRPr="00CB1FA5" w:rsidRDefault="00CB1FA5" w:rsidP="00CB1FA5">
      <w:pPr>
        <w:spacing w:after="0"/>
        <w:jc w:val="center"/>
        <w:rPr>
          <w:rFonts w:ascii="Arial" w:hAnsi="Arial" w:cs="Arial"/>
          <w:b/>
        </w:rPr>
      </w:pPr>
      <w:r w:rsidRPr="00CB1FA5">
        <w:rPr>
          <w:rFonts w:ascii="Arial" w:hAnsi="Arial" w:cs="Arial"/>
          <w:b/>
        </w:rPr>
        <w:t>Rady Gminy Kroczyce</w:t>
      </w:r>
    </w:p>
    <w:p w:rsidR="00CB1FA5" w:rsidRDefault="009A7EA1" w:rsidP="00CB1F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63FA1">
        <w:rPr>
          <w:rFonts w:ascii="Arial" w:hAnsi="Arial" w:cs="Arial"/>
          <w:b/>
        </w:rPr>
        <w:t>………</w:t>
      </w:r>
      <w:r w:rsidR="00CE04F7">
        <w:rPr>
          <w:rFonts w:ascii="Arial" w:hAnsi="Arial" w:cs="Arial"/>
          <w:b/>
        </w:rPr>
        <w:t>luty</w:t>
      </w:r>
      <w:r w:rsidR="009D4E04">
        <w:rPr>
          <w:rFonts w:ascii="Arial" w:hAnsi="Arial" w:cs="Arial"/>
          <w:b/>
        </w:rPr>
        <w:t xml:space="preserve"> 2023</w:t>
      </w:r>
      <w:r w:rsidR="00F957DA">
        <w:rPr>
          <w:rFonts w:ascii="Arial" w:hAnsi="Arial" w:cs="Arial"/>
          <w:b/>
        </w:rPr>
        <w:t>r.</w:t>
      </w:r>
    </w:p>
    <w:p w:rsidR="00CB1FA5" w:rsidRDefault="00CB1FA5" w:rsidP="00CB1FA5">
      <w:pPr>
        <w:spacing w:after="0"/>
        <w:jc w:val="center"/>
        <w:rPr>
          <w:rFonts w:ascii="Arial" w:hAnsi="Arial" w:cs="Arial"/>
          <w:b/>
        </w:rPr>
      </w:pPr>
    </w:p>
    <w:p w:rsidR="00CB1FA5" w:rsidRDefault="00CB1FA5" w:rsidP="00CB1F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E04F7">
        <w:rPr>
          <w:rFonts w:ascii="Arial" w:hAnsi="Arial" w:cs="Arial"/>
          <w:b/>
        </w:rPr>
        <w:t xml:space="preserve">zmiany Statutów Sołectw </w:t>
      </w:r>
    </w:p>
    <w:p w:rsidR="00CB1FA5" w:rsidRDefault="00CB1FA5" w:rsidP="00CB1FA5">
      <w:pPr>
        <w:spacing w:after="0"/>
        <w:jc w:val="center"/>
        <w:rPr>
          <w:rFonts w:ascii="Arial" w:hAnsi="Arial" w:cs="Arial"/>
          <w:b/>
        </w:rPr>
      </w:pPr>
    </w:p>
    <w:p w:rsidR="00CB1FA5" w:rsidRDefault="00CB1FA5" w:rsidP="008E0A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5B2BE8">
        <w:rPr>
          <w:rFonts w:ascii="Arial" w:hAnsi="Arial" w:cs="Arial"/>
        </w:rPr>
        <w:t xml:space="preserve"> </w:t>
      </w:r>
      <w:r w:rsidR="00CE04F7">
        <w:rPr>
          <w:rFonts w:ascii="Arial" w:hAnsi="Arial" w:cs="Arial"/>
        </w:rPr>
        <w:t xml:space="preserve">art. </w:t>
      </w:r>
      <w:bookmarkStart w:id="0" w:name="_GoBack"/>
      <w:r w:rsidR="00F44165" w:rsidRPr="00F44165">
        <w:rPr>
          <w:rFonts w:ascii="Arial" w:hAnsi="Arial" w:cs="Arial"/>
          <w:color w:val="1B1B1B"/>
        </w:rPr>
        <w:t>18 ust. 2 pkt 7</w:t>
      </w:r>
      <w:r w:rsidR="00F44165" w:rsidRPr="00F44165">
        <w:rPr>
          <w:rFonts w:ascii="Arial" w:hAnsi="Arial" w:cs="Arial"/>
          <w:color w:val="000000"/>
        </w:rPr>
        <w:t xml:space="preserve">, </w:t>
      </w:r>
      <w:r w:rsidR="00F44165" w:rsidRPr="00F44165">
        <w:rPr>
          <w:rFonts w:ascii="Arial" w:hAnsi="Arial" w:cs="Arial"/>
          <w:color w:val="1B1B1B"/>
        </w:rPr>
        <w:t>art. 35</w:t>
      </w:r>
      <w:r w:rsidR="00F44165" w:rsidRPr="00F44165">
        <w:rPr>
          <w:rFonts w:ascii="Arial" w:hAnsi="Arial" w:cs="Arial"/>
          <w:color w:val="000000"/>
        </w:rPr>
        <w:t xml:space="preserve">, </w:t>
      </w:r>
      <w:r w:rsidR="00F44165" w:rsidRPr="00F44165">
        <w:rPr>
          <w:rFonts w:ascii="Arial" w:hAnsi="Arial" w:cs="Arial"/>
          <w:color w:val="1B1B1B"/>
        </w:rPr>
        <w:t>art. 40 ust. 1</w:t>
      </w:r>
      <w:r w:rsidR="00F44165" w:rsidRPr="00F44165">
        <w:rPr>
          <w:rFonts w:ascii="Arial" w:hAnsi="Arial" w:cs="Arial"/>
          <w:color w:val="000000"/>
        </w:rPr>
        <w:t xml:space="preserve"> i </w:t>
      </w:r>
      <w:r w:rsidR="00F44165" w:rsidRPr="00F44165">
        <w:rPr>
          <w:rFonts w:ascii="Arial" w:hAnsi="Arial" w:cs="Arial"/>
          <w:color w:val="1B1B1B"/>
        </w:rPr>
        <w:t>ust. 2 pkt 1</w:t>
      </w:r>
      <w:r w:rsidR="00F44165" w:rsidRPr="00F44165">
        <w:rPr>
          <w:rFonts w:ascii="Arial" w:hAnsi="Arial" w:cs="Arial"/>
          <w:color w:val="000000"/>
        </w:rPr>
        <w:t xml:space="preserve">, </w:t>
      </w:r>
      <w:r w:rsidR="00F44165" w:rsidRPr="00F44165">
        <w:rPr>
          <w:rFonts w:ascii="Arial" w:hAnsi="Arial" w:cs="Arial"/>
          <w:color w:val="1B1B1B"/>
        </w:rPr>
        <w:t>art. 41 ust. 1</w:t>
      </w:r>
      <w:bookmarkEnd w:id="0"/>
      <w:r>
        <w:rPr>
          <w:rFonts w:ascii="Arial" w:hAnsi="Arial" w:cs="Arial"/>
        </w:rPr>
        <w:t xml:space="preserve">ustawy z dnia </w:t>
      </w:r>
      <w:r w:rsidR="0098016C">
        <w:rPr>
          <w:rFonts w:ascii="Arial" w:hAnsi="Arial" w:cs="Arial"/>
        </w:rPr>
        <w:t>8 </w:t>
      </w:r>
      <w:r>
        <w:rPr>
          <w:rFonts w:ascii="Arial" w:hAnsi="Arial" w:cs="Arial"/>
        </w:rPr>
        <w:t>marca 1990r. o samorządzie gminnym (</w:t>
      </w:r>
      <w:r w:rsidR="00CE04F7">
        <w:rPr>
          <w:rFonts w:ascii="Arial" w:hAnsi="Arial" w:cs="Arial"/>
        </w:rPr>
        <w:t>tekst jednolity  Dz. U. z 2023</w:t>
      </w:r>
      <w:r>
        <w:rPr>
          <w:rFonts w:ascii="Arial" w:hAnsi="Arial" w:cs="Arial"/>
        </w:rPr>
        <w:t xml:space="preserve"> r. poz. </w:t>
      </w:r>
      <w:r w:rsidR="00CE04F7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  <w:r w:rsidR="00A54A04">
        <w:rPr>
          <w:rFonts w:ascii="Arial" w:hAnsi="Arial" w:cs="Arial"/>
        </w:rPr>
        <w:t xml:space="preserve"> oraz po przeprowadzeniu konsultacji określonych Uchwałą Nr </w:t>
      </w:r>
      <w:r w:rsidR="00A54A04">
        <w:rPr>
          <w:rStyle w:val="markedcontent"/>
          <w:rFonts w:ascii="Arial" w:hAnsi="Arial" w:cs="Arial"/>
        </w:rPr>
        <w:t xml:space="preserve">210/XXVII/2021 Rady Gminy Kroczyce </w:t>
      </w:r>
      <w:r w:rsidR="0098016C">
        <w:rPr>
          <w:rStyle w:val="markedcontent"/>
          <w:rFonts w:ascii="Arial" w:hAnsi="Arial" w:cs="Arial"/>
        </w:rPr>
        <w:t>z </w:t>
      </w:r>
      <w:r w:rsidR="00A54A04">
        <w:rPr>
          <w:rStyle w:val="markedcontent"/>
          <w:rFonts w:ascii="Arial" w:hAnsi="Arial" w:cs="Arial"/>
        </w:rPr>
        <w:t>dnia 31 maja 2021 r. w sprawie zasad i trybu</w:t>
      </w:r>
      <w:r w:rsidR="0098016C">
        <w:rPr>
          <w:rStyle w:val="markedcontent"/>
          <w:rFonts w:ascii="Arial" w:hAnsi="Arial" w:cs="Arial"/>
        </w:rPr>
        <w:t xml:space="preserve"> </w:t>
      </w:r>
      <w:r w:rsidR="00A54A04">
        <w:rPr>
          <w:rStyle w:val="markedcontent"/>
          <w:rFonts w:ascii="Arial" w:hAnsi="Arial" w:cs="Arial"/>
        </w:rPr>
        <w:t xml:space="preserve">przeprowadzania konsultacji społecznych </w:t>
      </w:r>
      <w:r w:rsidR="0098016C">
        <w:rPr>
          <w:rStyle w:val="markedcontent"/>
          <w:rFonts w:ascii="Arial" w:hAnsi="Arial" w:cs="Arial"/>
        </w:rPr>
        <w:t>z </w:t>
      </w:r>
      <w:r w:rsidR="00A54A04">
        <w:rPr>
          <w:rStyle w:val="markedcontent"/>
          <w:rFonts w:ascii="Arial" w:hAnsi="Arial" w:cs="Arial"/>
        </w:rPr>
        <w:t>mieszkańcami Gminy Kroczyce</w:t>
      </w:r>
    </w:p>
    <w:p w:rsidR="00CB1FA5" w:rsidRDefault="00CB1FA5" w:rsidP="008E0AEC">
      <w:pPr>
        <w:spacing w:after="0"/>
        <w:jc w:val="both"/>
        <w:rPr>
          <w:rFonts w:ascii="Arial" w:hAnsi="Arial" w:cs="Arial"/>
        </w:rPr>
      </w:pPr>
    </w:p>
    <w:p w:rsidR="00CB1FA5" w:rsidRDefault="00CB1FA5" w:rsidP="008E0AEC">
      <w:pPr>
        <w:spacing w:after="0"/>
        <w:jc w:val="both"/>
        <w:rPr>
          <w:rFonts w:ascii="Arial" w:hAnsi="Arial" w:cs="Arial"/>
        </w:rPr>
      </w:pPr>
    </w:p>
    <w:p w:rsidR="00CB1FA5" w:rsidRDefault="00CB1FA5" w:rsidP="008E0A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Kroczyce</w:t>
      </w:r>
    </w:p>
    <w:p w:rsidR="00CB1FA5" w:rsidRDefault="00CB1FA5" w:rsidP="008E0A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uchwala:</w:t>
      </w:r>
    </w:p>
    <w:p w:rsidR="00CB1FA5" w:rsidRDefault="00CB1FA5" w:rsidP="008E0AEC">
      <w:pPr>
        <w:spacing w:after="0"/>
        <w:jc w:val="center"/>
        <w:rPr>
          <w:rFonts w:ascii="Arial" w:hAnsi="Arial" w:cs="Arial"/>
          <w:b/>
        </w:rPr>
      </w:pPr>
    </w:p>
    <w:p w:rsidR="006A2038" w:rsidRPr="006A2038" w:rsidRDefault="00CB1FA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  <w:r w:rsidR="00CE04F7">
        <w:rPr>
          <w:rFonts w:ascii="Arial" w:hAnsi="Arial" w:cs="Arial"/>
          <w:b/>
        </w:rPr>
        <w:t xml:space="preserve">. </w:t>
      </w:r>
      <w:r w:rsidR="00CE04F7" w:rsidRPr="00CE04F7">
        <w:rPr>
          <w:rFonts w:ascii="Arial" w:hAnsi="Arial" w:cs="Arial"/>
        </w:rPr>
        <w:t>W uchwale</w:t>
      </w:r>
      <w:r w:rsidR="005B2BE8">
        <w:rPr>
          <w:rFonts w:ascii="Arial" w:hAnsi="Arial" w:cs="Arial"/>
        </w:rPr>
        <w:t xml:space="preserve"> </w:t>
      </w:r>
      <w:r w:rsidR="000C54CF">
        <w:rPr>
          <w:rFonts w:ascii="Arial" w:hAnsi="Arial" w:cs="Arial"/>
        </w:rPr>
        <w:t>Nr 49/VI/2007 Rady Gminy Kroczyce z dnia 29 marca 2007r. w sprawie uchwalenia Statutu Sołectwa Biała Błotna</w:t>
      </w:r>
      <w:r w:rsidR="006A2038">
        <w:rPr>
          <w:rFonts w:ascii="Arial" w:hAnsi="Arial" w:cs="Arial"/>
        </w:rPr>
        <w:t xml:space="preserve"> zmianie ulega</w:t>
      </w:r>
      <w:r w:rsidR="000C54CF">
        <w:rPr>
          <w:rFonts w:ascii="Arial" w:hAnsi="Arial" w:cs="Arial"/>
        </w:rPr>
        <w:t xml:space="preserve"> przepis</w:t>
      </w:r>
      <w:r w:rsidR="006A2038">
        <w:rPr>
          <w:rFonts w:ascii="Arial" w:hAnsi="Arial" w:cs="Arial"/>
        </w:rPr>
        <w:t xml:space="preserve"> § 8, który</w:t>
      </w:r>
      <w:r w:rsidR="000C54CF">
        <w:rPr>
          <w:rFonts w:ascii="Arial" w:hAnsi="Arial" w:cs="Arial"/>
        </w:rPr>
        <w:t xml:space="preserve"> otrzymuje</w:t>
      </w:r>
      <w:r w:rsidR="006A2038">
        <w:rPr>
          <w:rFonts w:ascii="Arial" w:hAnsi="Arial" w:cs="Arial"/>
        </w:rPr>
        <w:t xml:space="preserve"> następującebrzmienie:</w:t>
      </w:r>
    </w:p>
    <w:p w:rsidR="006A2038" w:rsidRPr="006A2038" w:rsidRDefault="006A2038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6A2038" w:rsidRDefault="006A2038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6A2038" w:rsidRDefault="006A2038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A7885">
        <w:rPr>
          <w:rFonts w:ascii="Arial" w:hAnsi="Arial" w:cs="Arial"/>
        </w:rPr>
        <w:t>Posiedzenia Rady Sołeckiej zwołuje Sołtys w zależności od potrzeb, nie rzadziej jednak niż raz na kwartał.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Rada Sołecka podejmuje rozstrzygnięcia jawnie, zwykłą większością głosów, w obecności co najmniej ½ składu osobowego Rady.” 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</w:p>
    <w:p w:rsidR="000A7885" w:rsidRPr="006A2038" w:rsidRDefault="00CB1FA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="000A7885">
        <w:rPr>
          <w:rFonts w:ascii="Arial" w:hAnsi="Arial" w:cs="Arial"/>
          <w:b/>
        </w:rPr>
        <w:t xml:space="preserve">. </w:t>
      </w:r>
      <w:r w:rsidR="000A7885" w:rsidRPr="00CE04F7">
        <w:rPr>
          <w:rFonts w:ascii="Arial" w:hAnsi="Arial" w:cs="Arial"/>
        </w:rPr>
        <w:t>W uchwale</w:t>
      </w:r>
      <w:r w:rsidR="000A7885">
        <w:rPr>
          <w:rFonts w:ascii="Arial" w:hAnsi="Arial" w:cs="Arial"/>
        </w:rPr>
        <w:t xml:space="preserve"> Nr 50/VI/2007 Rady Gminy Kroczyce z dnia 29 marca 2007r. w sprawie uchwalenia Statutu Sołectwa Browarek zmianie ulega przepis § 8, który otrzymuje następujące brzmienie:</w:t>
      </w:r>
    </w:p>
    <w:p w:rsidR="000A7885" w:rsidRPr="006A2038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CB1FA5" w:rsidRDefault="000A7885" w:rsidP="000A78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Rada Sołecka podejmuje rozstrzygnięcia jawnie, zwykłą większością głosów, w obecności co najmniej ½ składu osobowego Rady.” </w:t>
      </w:r>
    </w:p>
    <w:p w:rsidR="000A7885" w:rsidRPr="000A7885" w:rsidRDefault="000A7885" w:rsidP="000A7885">
      <w:pPr>
        <w:spacing w:after="0"/>
        <w:rPr>
          <w:rFonts w:ascii="Arial" w:hAnsi="Arial" w:cs="Arial"/>
        </w:rPr>
      </w:pPr>
    </w:p>
    <w:p w:rsidR="000A7885" w:rsidRPr="006A2038" w:rsidRDefault="004217E1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 w:rsidR="000A7885">
        <w:rPr>
          <w:rFonts w:ascii="Arial" w:hAnsi="Arial" w:cs="Arial"/>
          <w:b/>
        </w:rPr>
        <w:t xml:space="preserve">. </w:t>
      </w:r>
      <w:r w:rsidR="000A7885" w:rsidRPr="00CE04F7">
        <w:rPr>
          <w:rFonts w:ascii="Arial" w:hAnsi="Arial" w:cs="Arial"/>
        </w:rPr>
        <w:t>W uchwale</w:t>
      </w:r>
      <w:r w:rsidR="000A7885">
        <w:rPr>
          <w:rFonts w:ascii="Arial" w:hAnsi="Arial" w:cs="Arial"/>
        </w:rPr>
        <w:t xml:space="preserve"> Nr 51/VI/2007 Rady Gminy Kroczyce z dnia 29 marca 2007r. w sprawie uchwalenia Statutu Sołectwa Dobrogoszczyce zmianie ulega przepis § 8, który otrzymuje następujące brzmienie:</w:t>
      </w:r>
    </w:p>
    <w:p w:rsidR="000A7885" w:rsidRPr="006A2038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4217E1" w:rsidRDefault="000A7885" w:rsidP="000A7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0A7885" w:rsidRDefault="000A7885" w:rsidP="000A7885">
      <w:pPr>
        <w:spacing w:after="0"/>
        <w:rPr>
          <w:rFonts w:ascii="Arial" w:hAnsi="Arial" w:cs="Arial"/>
        </w:rPr>
      </w:pPr>
    </w:p>
    <w:p w:rsidR="000A7885" w:rsidRPr="006A2038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4.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52/VI/2007 Rady Gminy Kroczyce z dnia 29 marca 2007r. w sprawie uchwalenia Statutu Sołectwa Dzibice zmianie ulega przepis § 8, który otrzymuje następujące brzmienie:</w:t>
      </w:r>
    </w:p>
    <w:p w:rsidR="000A7885" w:rsidRPr="006A2038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0A7885" w:rsidRDefault="000A7885" w:rsidP="000A7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0A7885" w:rsidRDefault="000A7885" w:rsidP="000A7885">
      <w:pPr>
        <w:spacing w:after="0"/>
        <w:rPr>
          <w:rFonts w:ascii="Arial" w:hAnsi="Arial" w:cs="Arial"/>
        </w:rPr>
      </w:pPr>
    </w:p>
    <w:p w:rsidR="000A7885" w:rsidRPr="006A2038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5. </w:t>
      </w:r>
      <w:r w:rsidRPr="00CE04F7">
        <w:rPr>
          <w:rFonts w:ascii="Arial" w:hAnsi="Arial" w:cs="Arial"/>
        </w:rPr>
        <w:t>W uchwale</w:t>
      </w:r>
      <w:r w:rsidR="005B2BE8">
        <w:rPr>
          <w:rFonts w:ascii="Arial" w:hAnsi="Arial" w:cs="Arial"/>
        </w:rPr>
        <w:t xml:space="preserve"> </w:t>
      </w:r>
      <w:r w:rsidR="00E5551A">
        <w:rPr>
          <w:rFonts w:ascii="Arial" w:hAnsi="Arial" w:cs="Arial"/>
        </w:rPr>
        <w:t>Nr 53</w:t>
      </w:r>
      <w:r>
        <w:rPr>
          <w:rFonts w:ascii="Arial" w:hAnsi="Arial" w:cs="Arial"/>
        </w:rPr>
        <w:t xml:space="preserve">/VI/2007 Rady Gminy Kroczyce z dnia 29 marca 2007r. w sprawie uchwalenia Statutu Sołectwa </w:t>
      </w:r>
      <w:r w:rsidR="00E5551A">
        <w:rPr>
          <w:rFonts w:ascii="Arial" w:hAnsi="Arial" w:cs="Arial"/>
        </w:rPr>
        <w:t>Gołuchowice</w:t>
      </w:r>
      <w:r>
        <w:rPr>
          <w:rFonts w:ascii="Arial" w:hAnsi="Arial" w:cs="Arial"/>
        </w:rPr>
        <w:t xml:space="preserve"> zmianie ulega przepis § 8, który otrzymuje następujące brzmienie:</w:t>
      </w:r>
    </w:p>
    <w:p w:rsidR="000A7885" w:rsidRPr="006A2038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0A7885" w:rsidRDefault="000A7885" w:rsidP="000A7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0A7885" w:rsidRDefault="000A7885" w:rsidP="000A7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0A7885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6.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54/VI/2007 Rady Gminy Kroczyce z dnia 29 marca 2007r. w sprawie uchwalenia Statutu Sołectwa Huta Szklana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7.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55/VI/2007 Rady Gminy Kroczyce z dnia 29 marca 2007r. w sprawie uchwalenia Statutu Sołectwa Kostkowice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8.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56/VI/2007 Rady Gminy Kroczyce z dnia 29 marca 2007r. w sprawie uchwalenia Statutu Sołectwa Kroczyce Okupne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lastRenderedPageBreak/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9.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57/VI/2007 Rady Gminy Kroczyce z dnia 29 marca 2007r. w sprawie uchwalenia Statutu Sołectwa Kroczyce Stare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10.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58/VI/2007 Rady Gminy Kroczyce z dnia 29 marca 2007r. w sprawie uchwalenia Statutu Sołectwa Lgota Murowana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11.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59/VI/2007 Rady Gminy Kroczyce z dnia 29 marca 2007r. w sprawie uchwalenia Statutu Sołectwa Lgotka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12.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60/VI/2007 Rady Gminy Kroczyce z dnia 29 marca 2007r. w sprawie uchwalenia Statutu Sołectwa Piaseczno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Rada Sołecka podejmuje rozstrzygnięcia jawnie, zwykłą większością głosów, w obecności co najmniej ½ składu osobowego Rady.”</w:t>
      </w:r>
    </w:p>
    <w:p w:rsidR="00E5551A" w:rsidRDefault="00E5551A" w:rsidP="00E5551A">
      <w:pPr>
        <w:spacing w:after="0"/>
        <w:rPr>
          <w:rFonts w:ascii="Arial" w:hAnsi="Arial" w:cs="Arial"/>
        </w:rPr>
      </w:pPr>
    </w:p>
    <w:p w:rsidR="00E5551A" w:rsidRPr="006A2038" w:rsidRDefault="00980BC9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13</w:t>
      </w:r>
      <w:r w:rsidR="00E5551A">
        <w:rPr>
          <w:rFonts w:ascii="Arial" w:hAnsi="Arial" w:cs="Arial"/>
          <w:b/>
        </w:rPr>
        <w:t xml:space="preserve">. </w:t>
      </w:r>
      <w:r w:rsidR="00E5551A" w:rsidRPr="00CE04F7">
        <w:rPr>
          <w:rFonts w:ascii="Arial" w:hAnsi="Arial" w:cs="Arial"/>
        </w:rPr>
        <w:t>W uchwale</w:t>
      </w:r>
      <w:r w:rsidR="00E5551A">
        <w:rPr>
          <w:rFonts w:ascii="Arial" w:hAnsi="Arial" w:cs="Arial"/>
        </w:rPr>
        <w:t xml:space="preserve"> Nr 61/VI/2007 Rady Gminy Kroczyce z dnia 29 marca 2007r. w sprawie uchwalenia Statutu Sołectwa Podlesice zmianie ulega przepis § 8, który otrzymuje następujące brzmienie:</w:t>
      </w:r>
    </w:p>
    <w:p w:rsidR="00E5551A" w:rsidRPr="006A2038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E5551A" w:rsidRDefault="00E5551A" w:rsidP="00E55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E5551A" w:rsidRDefault="00E5551A" w:rsidP="00E55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980BC9" w:rsidRDefault="00980BC9" w:rsidP="00E5551A">
      <w:pPr>
        <w:spacing w:after="0"/>
        <w:rPr>
          <w:rFonts w:ascii="Arial" w:hAnsi="Arial" w:cs="Arial"/>
        </w:rPr>
      </w:pPr>
    </w:p>
    <w:p w:rsidR="00980BC9" w:rsidRPr="006A2038" w:rsidRDefault="00980BC9" w:rsidP="00980B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14.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62/VI/2007 Rady Gminy Kroczyce z dnia 29 marca 2007r. w sprawie uchwalenia Statutu Sołectwa Pradła zmianie ulega przepis § 8, który otrzymuje następujące brzmienie:</w:t>
      </w:r>
    </w:p>
    <w:p w:rsidR="00980BC9" w:rsidRPr="006A2038" w:rsidRDefault="00980BC9" w:rsidP="00980BC9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980BC9" w:rsidRDefault="00980BC9" w:rsidP="00980BC9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980BC9" w:rsidRDefault="00980BC9" w:rsidP="00980B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980BC9" w:rsidRDefault="00980BC9" w:rsidP="00980B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980BC9" w:rsidRDefault="00980BC9" w:rsidP="00980BC9">
      <w:pPr>
        <w:spacing w:after="0"/>
        <w:rPr>
          <w:rFonts w:ascii="Arial" w:hAnsi="Arial" w:cs="Arial"/>
        </w:rPr>
      </w:pPr>
    </w:p>
    <w:p w:rsidR="00980BC9" w:rsidRPr="006A2038" w:rsidRDefault="00980BC9" w:rsidP="00980B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15.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63/VI/2007 Rady Gminy Kroczyce z dnia 29 marca 2007r. w sprawie uchwalenia Statutu Sołectwa Przyłubsko zmianie ulega przepis § 8, który otrzymuje następujące brzmienie:</w:t>
      </w:r>
    </w:p>
    <w:p w:rsidR="00980BC9" w:rsidRPr="006A2038" w:rsidRDefault="00980BC9" w:rsidP="00980BC9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980BC9" w:rsidRDefault="00980BC9" w:rsidP="00980BC9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980BC9" w:rsidRDefault="00980BC9" w:rsidP="00980B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980BC9" w:rsidRDefault="00980BC9" w:rsidP="00980B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980BC9" w:rsidRDefault="00980BC9" w:rsidP="00980BC9">
      <w:pPr>
        <w:spacing w:after="0"/>
        <w:rPr>
          <w:rFonts w:ascii="Arial" w:hAnsi="Arial" w:cs="Arial"/>
        </w:rPr>
      </w:pPr>
    </w:p>
    <w:p w:rsidR="00980BC9" w:rsidRPr="006A2038" w:rsidRDefault="00980BC9" w:rsidP="00980B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16.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64/VI/2007 Rady Gminy Kroczyce z dnia 29 marca 2007r. w sprawie uchwalenia Statutu Sołectwa Siamoszyce zmianie ulega przepis § 8, który otrzymuje następujące brzmienie:</w:t>
      </w:r>
    </w:p>
    <w:p w:rsidR="00980BC9" w:rsidRPr="006A2038" w:rsidRDefault="00980BC9" w:rsidP="00980BC9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980BC9" w:rsidRDefault="00980BC9" w:rsidP="00980BC9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980BC9" w:rsidRDefault="00980BC9" w:rsidP="00980B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980BC9" w:rsidRDefault="00980BC9" w:rsidP="00980B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DD411B" w:rsidRDefault="00DD411B" w:rsidP="00980BC9">
      <w:pPr>
        <w:spacing w:after="0"/>
        <w:rPr>
          <w:rFonts w:ascii="Arial" w:hAnsi="Arial" w:cs="Arial"/>
        </w:rPr>
      </w:pPr>
    </w:p>
    <w:p w:rsidR="00DD411B" w:rsidRPr="006A2038" w:rsidRDefault="00DD411B" w:rsidP="00DD4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§ 17.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65/VI/2007 Rady Gminy Kroczyce z dnia 29 marca 2007r. w sprawie uchwalenia Statutu Sołectwa Siedliszowice zmianie ulega przepis § 8, który otrzymuje następujące brzmienie:</w:t>
      </w:r>
    </w:p>
    <w:p w:rsidR="00DD411B" w:rsidRPr="006A2038" w:rsidRDefault="00DD411B" w:rsidP="00DD411B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DD411B" w:rsidRDefault="00DD411B" w:rsidP="00DD411B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DD411B" w:rsidRDefault="00DD411B" w:rsidP="00DD4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DD411B" w:rsidRDefault="00DD411B" w:rsidP="00DD4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BC7AD8" w:rsidRDefault="00BC7AD8" w:rsidP="00DD411B">
      <w:pPr>
        <w:spacing w:after="0"/>
        <w:rPr>
          <w:rFonts w:ascii="Arial" w:hAnsi="Arial" w:cs="Arial"/>
        </w:rPr>
      </w:pPr>
    </w:p>
    <w:p w:rsidR="00BC7AD8" w:rsidRPr="006A2038" w:rsidRDefault="00BC7AD8" w:rsidP="00BC7A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18.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66/VI/2007 Rady Gminy Kroczyce z dnia 29 marca 2007r. w sprawie uchwalenia Statutu Sołectwa Siemięrzyce zmianie ulega przepis § 8, który otrzymuje następujące brzmienie:</w:t>
      </w:r>
    </w:p>
    <w:p w:rsidR="00BC7AD8" w:rsidRPr="006A2038" w:rsidRDefault="00BC7AD8" w:rsidP="00BC7AD8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BC7AD8" w:rsidRDefault="00BC7AD8" w:rsidP="00BC7AD8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BC7AD8" w:rsidRDefault="00BC7AD8" w:rsidP="00BC7A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BC7AD8" w:rsidRDefault="00BC7AD8" w:rsidP="00BC7A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BC7AD8" w:rsidRDefault="00BC7AD8" w:rsidP="00BC7AD8">
      <w:pPr>
        <w:spacing w:after="0"/>
        <w:rPr>
          <w:rFonts w:ascii="Arial" w:hAnsi="Arial" w:cs="Arial"/>
        </w:rPr>
      </w:pPr>
    </w:p>
    <w:p w:rsidR="00BC7AD8" w:rsidRPr="006A2038" w:rsidRDefault="00BC7AD8" w:rsidP="00BC7A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19. </w:t>
      </w:r>
      <w:r w:rsidRPr="00CE04F7">
        <w:rPr>
          <w:rFonts w:ascii="Arial" w:hAnsi="Arial" w:cs="Arial"/>
        </w:rPr>
        <w:t>W uchwale</w:t>
      </w:r>
      <w:r>
        <w:rPr>
          <w:rFonts w:ascii="Arial" w:hAnsi="Arial" w:cs="Arial"/>
        </w:rPr>
        <w:t xml:space="preserve"> Nr 67/VI/2007 Rady Gminy Kroczyce z dnia 29 marca 2007r. w sprawie uchwalenia Statutu Sołectwa Szypowice zmianie ulega przepis § 8, który otrzymuje następujące brzmienie:</w:t>
      </w:r>
    </w:p>
    <w:p w:rsidR="00BC7AD8" w:rsidRPr="006A2038" w:rsidRDefault="00BC7AD8" w:rsidP="00BC7AD8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BC7AD8" w:rsidRDefault="00BC7AD8" w:rsidP="00BC7AD8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BC7AD8" w:rsidRDefault="00BC7AD8" w:rsidP="00BC7A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BC7AD8" w:rsidRDefault="00BC7AD8" w:rsidP="00BC7A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7649ED" w:rsidRDefault="007649ED" w:rsidP="00BC7AD8">
      <w:pPr>
        <w:spacing w:after="0"/>
        <w:rPr>
          <w:rFonts w:ascii="Arial" w:hAnsi="Arial" w:cs="Arial"/>
        </w:rPr>
      </w:pPr>
    </w:p>
    <w:p w:rsidR="007649ED" w:rsidRPr="006A2038" w:rsidRDefault="00A54A04" w:rsidP="007649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20</w:t>
      </w:r>
      <w:r w:rsidR="007649ED">
        <w:rPr>
          <w:rFonts w:ascii="Arial" w:hAnsi="Arial" w:cs="Arial"/>
          <w:b/>
        </w:rPr>
        <w:t xml:space="preserve">. </w:t>
      </w:r>
      <w:r w:rsidR="007649ED" w:rsidRPr="00CE04F7">
        <w:rPr>
          <w:rFonts w:ascii="Arial" w:hAnsi="Arial" w:cs="Arial"/>
        </w:rPr>
        <w:t>W uchwale</w:t>
      </w:r>
      <w:r w:rsidR="005B2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68</w:t>
      </w:r>
      <w:r w:rsidR="007649ED">
        <w:rPr>
          <w:rFonts w:ascii="Arial" w:hAnsi="Arial" w:cs="Arial"/>
        </w:rPr>
        <w:t xml:space="preserve">/VI/2007 Rady Gminy Kroczyce z dnia 29 marca 2007r. w sprawie uchwalenia Statutu Sołectwa </w:t>
      </w:r>
      <w:r>
        <w:rPr>
          <w:rFonts w:ascii="Arial" w:hAnsi="Arial" w:cs="Arial"/>
        </w:rPr>
        <w:t>Trzciniec</w:t>
      </w:r>
      <w:r w:rsidR="007649ED">
        <w:rPr>
          <w:rFonts w:ascii="Arial" w:hAnsi="Arial" w:cs="Arial"/>
        </w:rPr>
        <w:t xml:space="preserve"> zmianie ulega przepis § 8, który otrzymuje następujące brzmienie:</w:t>
      </w:r>
    </w:p>
    <w:p w:rsidR="007649ED" w:rsidRPr="006A2038" w:rsidRDefault="007649ED" w:rsidP="007649ED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„ 1. Organem wykonawczym sołectwa jest Sołtys wspomagany przez Radę Sołecką składającą się od 3-5 członków (łącznie z Sołtysem). Liczbę członków Rady Sołeckiej ustala Zebranie Wiejskie.</w:t>
      </w:r>
    </w:p>
    <w:p w:rsidR="007649ED" w:rsidRDefault="007649ED" w:rsidP="007649ED">
      <w:pPr>
        <w:spacing w:after="0"/>
        <w:jc w:val="both"/>
        <w:rPr>
          <w:rFonts w:ascii="Arial" w:hAnsi="Arial" w:cs="Arial"/>
        </w:rPr>
      </w:pPr>
      <w:r w:rsidRPr="006A2038">
        <w:rPr>
          <w:rFonts w:ascii="Arial" w:hAnsi="Arial" w:cs="Arial"/>
        </w:rPr>
        <w:t>2. Kadencja Sołtysa i Rady Sołeckiej odpowiada długością kadencji rady gminy</w:t>
      </w:r>
      <w:r>
        <w:rPr>
          <w:rFonts w:ascii="Arial" w:hAnsi="Arial" w:cs="Arial"/>
        </w:rPr>
        <w:t>.</w:t>
      </w:r>
    </w:p>
    <w:p w:rsidR="007649ED" w:rsidRDefault="007649ED" w:rsidP="007649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Posiedzenia Rady Sołeckiej zwołuje Sołtys w zależności od potrzeb, nie rzadziej jednak niż raz na kwartał.</w:t>
      </w:r>
    </w:p>
    <w:p w:rsidR="00A54A04" w:rsidRDefault="007649ED" w:rsidP="00A54A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Rada Sołecka podejmuje rozstrzygnięcia jawnie, zwykłą większością głosów, w obecności co najmniej ½ składu osobowego Rady.”</w:t>
      </w:r>
    </w:p>
    <w:p w:rsidR="0098016C" w:rsidRDefault="0098016C" w:rsidP="00A54A04">
      <w:pPr>
        <w:spacing w:after="0"/>
        <w:jc w:val="both"/>
        <w:rPr>
          <w:rFonts w:ascii="Arial" w:hAnsi="Arial" w:cs="Arial"/>
        </w:rPr>
      </w:pPr>
    </w:p>
    <w:p w:rsidR="005F6689" w:rsidRDefault="00A54A04" w:rsidP="008E0A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="009801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A54A04">
        <w:rPr>
          <w:rFonts w:ascii="Arial" w:hAnsi="Arial" w:cs="Arial"/>
        </w:rPr>
        <w:t>Uchwała wchodzi w życie po upływie 14 dni od dnia ogłoszenia w Dzienniku Urzędowym Województ</w:t>
      </w:r>
      <w:r>
        <w:rPr>
          <w:rFonts w:ascii="Arial" w:hAnsi="Arial" w:cs="Arial"/>
        </w:rPr>
        <w:t>wa Śląskiego.</w:t>
      </w:r>
    </w:p>
    <w:p w:rsidR="005F6689" w:rsidRDefault="005F6689" w:rsidP="00CB1FA5">
      <w:pPr>
        <w:spacing w:after="0"/>
        <w:rPr>
          <w:rFonts w:ascii="Arial" w:hAnsi="Arial" w:cs="Arial"/>
        </w:rPr>
      </w:pPr>
    </w:p>
    <w:p w:rsidR="005F6689" w:rsidRDefault="005F6689" w:rsidP="00CB1FA5">
      <w:pPr>
        <w:spacing w:after="0"/>
        <w:rPr>
          <w:rFonts w:ascii="Arial" w:hAnsi="Arial" w:cs="Arial"/>
        </w:rPr>
      </w:pPr>
    </w:p>
    <w:sectPr w:rsidR="005F6689" w:rsidSect="00FB163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8E6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D8" w:rsidRDefault="00394DD8" w:rsidP="005B47E9">
      <w:pPr>
        <w:spacing w:after="0" w:line="240" w:lineRule="auto"/>
      </w:pPr>
      <w:r>
        <w:separator/>
      </w:r>
    </w:p>
  </w:endnote>
  <w:endnote w:type="continuationSeparator" w:id="1">
    <w:p w:rsidR="00394DD8" w:rsidRDefault="00394DD8" w:rsidP="005B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D8" w:rsidRDefault="00394DD8" w:rsidP="005B47E9">
      <w:pPr>
        <w:spacing w:after="0" w:line="240" w:lineRule="auto"/>
      </w:pPr>
      <w:r>
        <w:separator/>
      </w:r>
    </w:p>
  </w:footnote>
  <w:footnote w:type="continuationSeparator" w:id="1">
    <w:p w:rsidR="00394DD8" w:rsidRDefault="00394DD8" w:rsidP="005B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92AF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55EC7"/>
    <w:multiLevelType w:val="hybridMultilevel"/>
    <w:tmpl w:val="25A2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D5A"/>
    <w:multiLevelType w:val="hybridMultilevel"/>
    <w:tmpl w:val="A9F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6DE9"/>
    <w:multiLevelType w:val="hybridMultilevel"/>
    <w:tmpl w:val="663C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69B7"/>
    <w:multiLevelType w:val="hybridMultilevel"/>
    <w:tmpl w:val="70F8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783"/>
    <w:multiLevelType w:val="hybridMultilevel"/>
    <w:tmpl w:val="26BC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D61E6"/>
    <w:multiLevelType w:val="hybridMultilevel"/>
    <w:tmpl w:val="38E8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04CF"/>
    <w:multiLevelType w:val="hybridMultilevel"/>
    <w:tmpl w:val="1D98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91E56"/>
    <w:multiLevelType w:val="hybridMultilevel"/>
    <w:tmpl w:val="8C66CAB0"/>
    <w:lvl w:ilvl="0" w:tplc="514E73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2870"/>
    <w:multiLevelType w:val="hybridMultilevel"/>
    <w:tmpl w:val="5D9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52D49"/>
    <w:multiLevelType w:val="hybridMultilevel"/>
    <w:tmpl w:val="63EE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63DE7"/>
    <w:multiLevelType w:val="hybridMultilevel"/>
    <w:tmpl w:val="C2E8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2267E"/>
    <w:multiLevelType w:val="hybridMultilevel"/>
    <w:tmpl w:val="AB3A4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50E9A"/>
    <w:multiLevelType w:val="hybridMultilevel"/>
    <w:tmpl w:val="3F46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55E95"/>
    <w:multiLevelType w:val="hybridMultilevel"/>
    <w:tmpl w:val="A8B6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312C1"/>
    <w:multiLevelType w:val="hybridMultilevel"/>
    <w:tmpl w:val="B1D8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445D"/>
    <w:multiLevelType w:val="hybridMultilevel"/>
    <w:tmpl w:val="F096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86E98"/>
    <w:multiLevelType w:val="hybridMultilevel"/>
    <w:tmpl w:val="18AA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97CC2"/>
    <w:multiLevelType w:val="hybridMultilevel"/>
    <w:tmpl w:val="FCDA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D48"/>
    <w:multiLevelType w:val="hybridMultilevel"/>
    <w:tmpl w:val="70F8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E49A5"/>
    <w:multiLevelType w:val="hybridMultilevel"/>
    <w:tmpl w:val="8878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219EE"/>
    <w:multiLevelType w:val="hybridMultilevel"/>
    <w:tmpl w:val="D8B67BF4"/>
    <w:lvl w:ilvl="0" w:tplc="E5A45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8037A"/>
    <w:multiLevelType w:val="hybridMultilevel"/>
    <w:tmpl w:val="360E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D6A32"/>
    <w:multiLevelType w:val="hybridMultilevel"/>
    <w:tmpl w:val="AB6C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3A6"/>
    <w:multiLevelType w:val="hybridMultilevel"/>
    <w:tmpl w:val="DC5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E532A"/>
    <w:multiLevelType w:val="hybridMultilevel"/>
    <w:tmpl w:val="D6F6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A5FDA"/>
    <w:multiLevelType w:val="hybridMultilevel"/>
    <w:tmpl w:val="75A01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B42A2"/>
    <w:multiLevelType w:val="hybridMultilevel"/>
    <w:tmpl w:val="26DE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64416"/>
    <w:multiLevelType w:val="hybridMultilevel"/>
    <w:tmpl w:val="75F2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E0050"/>
    <w:multiLevelType w:val="hybridMultilevel"/>
    <w:tmpl w:val="2C14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50A22"/>
    <w:multiLevelType w:val="hybridMultilevel"/>
    <w:tmpl w:val="E312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05F6B"/>
    <w:multiLevelType w:val="hybridMultilevel"/>
    <w:tmpl w:val="8048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910FA"/>
    <w:multiLevelType w:val="hybridMultilevel"/>
    <w:tmpl w:val="8E00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21253"/>
    <w:multiLevelType w:val="hybridMultilevel"/>
    <w:tmpl w:val="28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9083F"/>
    <w:multiLevelType w:val="hybridMultilevel"/>
    <w:tmpl w:val="5896E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E6E6A"/>
    <w:multiLevelType w:val="hybridMultilevel"/>
    <w:tmpl w:val="FDAA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A66C4"/>
    <w:multiLevelType w:val="hybridMultilevel"/>
    <w:tmpl w:val="7108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2AD4"/>
    <w:multiLevelType w:val="hybridMultilevel"/>
    <w:tmpl w:val="DAD00124"/>
    <w:lvl w:ilvl="0" w:tplc="0F6602EA">
      <w:start w:val="1"/>
      <w:numFmt w:val="lowerLetter"/>
      <w:lvlText w:val="%1)"/>
      <w:lvlJc w:val="left"/>
      <w:pPr>
        <w:ind w:left="114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8">
    <w:nsid w:val="6B125C18"/>
    <w:multiLevelType w:val="hybridMultilevel"/>
    <w:tmpl w:val="E1AA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95CE0"/>
    <w:multiLevelType w:val="hybridMultilevel"/>
    <w:tmpl w:val="FBFA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96F01"/>
    <w:multiLevelType w:val="hybridMultilevel"/>
    <w:tmpl w:val="6E5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F0DCD"/>
    <w:multiLevelType w:val="hybridMultilevel"/>
    <w:tmpl w:val="AD10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32EAF"/>
    <w:multiLevelType w:val="hybridMultilevel"/>
    <w:tmpl w:val="8CCC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53727"/>
    <w:multiLevelType w:val="hybridMultilevel"/>
    <w:tmpl w:val="8E00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8299E"/>
    <w:multiLevelType w:val="hybridMultilevel"/>
    <w:tmpl w:val="975C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355DE"/>
    <w:multiLevelType w:val="hybridMultilevel"/>
    <w:tmpl w:val="CB06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20B36"/>
    <w:multiLevelType w:val="hybridMultilevel"/>
    <w:tmpl w:val="014A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15382"/>
    <w:multiLevelType w:val="hybridMultilevel"/>
    <w:tmpl w:val="FE4A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12D72"/>
    <w:multiLevelType w:val="hybridMultilevel"/>
    <w:tmpl w:val="B8F0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5A24C2"/>
    <w:multiLevelType w:val="hybridMultilevel"/>
    <w:tmpl w:val="B27A6602"/>
    <w:lvl w:ilvl="0" w:tplc="E5A45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7117B"/>
    <w:multiLevelType w:val="hybridMultilevel"/>
    <w:tmpl w:val="8D26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20"/>
  </w:num>
  <w:num w:numId="4">
    <w:abstractNumId w:val="6"/>
  </w:num>
  <w:num w:numId="5">
    <w:abstractNumId w:val="39"/>
  </w:num>
  <w:num w:numId="6">
    <w:abstractNumId w:val="25"/>
  </w:num>
  <w:num w:numId="7">
    <w:abstractNumId w:val="30"/>
  </w:num>
  <w:num w:numId="8">
    <w:abstractNumId w:val="33"/>
  </w:num>
  <w:num w:numId="9">
    <w:abstractNumId w:val="7"/>
  </w:num>
  <w:num w:numId="10">
    <w:abstractNumId w:val="13"/>
  </w:num>
  <w:num w:numId="11">
    <w:abstractNumId w:val="2"/>
  </w:num>
  <w:num w:numId="12">
    <w:abstractNumId w:val="41"/>
  </w:num>
  <w:num w:numId="13">
    <w:abstractNumId w:val="36"/>
  </w:num>
  <w:num w:numId="14">
    <w:abstractNumId w:val="11"/>
  </w:num>
  <w:num w:numId="15">
    <w:abstractNumId w:val="18"/>
  </w:num>
  <w:num w:numId="16">
    <w:abstractNumId w:val="34"/>
  </w:num>
  <w:num w:numId="17">
    <w:abstractNumId w:val="31"/>
  </w:num>
  <w:num w:numId="18">
    <w:abstractNumId w:val="10"/>
  </w:num>
  <w:num w:numId="19">
    <w:abstractNumId w:val="22"/>
  </w:num>
  <w:num w:numId="20">
    <w:abstractNumId w:val="15"/>
  </w:num>
  <w:num w:numId="21">
    <w:abstractNumId w:val="26"/>
  </w:num>
  <w:num w:numId="22">
    <w:abstractNumId w:val="47"/>
  </w:num>
  <w:num w:numId="23">
    <w:abstractNumId w:val="28"/>
  </w:num>
  <w:num w:numId="24">
    <w:abstractNumId w:val="35"/>
  </w:num>
  <w:num w:numId="25">
    <w:abstractNumId w:val="48"/>
  </w:num>
  <w:num w:numId="26">
    <w:abstractNumId w:val="38"/>
  </w:num>
  <w:num w:numId="27">
    <w:abstractNumId w:val="42"/>
  </w:num>
  <w:num w:numId="28">
    <w:abstractNumId w:val="9"/>
  </w:num>
  <w:num w:numId="29">
    <w:abstractNumId w:val="46"/>
  </w:num>
  <w:num w:numId="30">
    <w:abstractNumId w:val="27"/>
  </w:num>
  <w:num w:numId="31">
    <w:abstractNumId w:val="44"/>
  </w:num>
  <w:num w:numId="32">
    <w:abstractNumId w:val="24"/>
  </w:num>
  <w:num w:numId="33">
    <w:abstractNumId w:val="1"/>
  </w:num>
  <w:num w:numId="34">
    <w:abstractNumId w:val="12"/>
  </w:num>
  <w:num w:numId="35">
    <w:abstractNumId w:val="45"/>
  </w:num>
  <w:num w:numId="36">
    <w:abstractNumId w:val="23"/>
  </w:num>
  <w:num w:numId="37">
    <w:abstractNumId w:val="50"/>
  </w:num>
  <w:num w:numId="38">
    <w:abstractNumId w:val="14"/>
  </w:num>
  <w:num w:numId="39">
    <w:abstractNumId w:val="29"/>
  </w:num>
  <w:num w:numId="40">
    <w:abstractNumId w:val="40"/>
  </w:num>
  <w:num w:numId="41">
    <w:abstractNumId w:val="3"/>
  </w:num>
  <w:num w:numId="42">
    <w:abstractNumId w:val="19"/>
  </w:num>
  <w:num w:numId="43">
    <w:abstractNumId w:val="32"/>
  </w:num>
  <w:num w:numId="44">
    <w:abstractNumId w:val="8"/>
  </w:num>
  <w:num w:numId="45">
    <w:abstractNumId w:val="21"/>
  </w:num>
  <w:num w:numId="46">
    <w:abstractNumId w:val="49"/>
  </w:num>
  <w:num w:numId="47">
    <w:abstractNumId w:val="17"/>
  </w:num>
  <w:num w:numId="48">
    <w:abstractNumId w:val="5"/>
  </w:num>
  <w:num w:numId="49">
    <w:abstractNumId w:val="37"/>
  </w:num>
  <w:num w:numId="50">
    <w:abstractNumId w:val="4"/>
  </w:num>
  <w:num w:numId="51">
    <w:abstractNumId w:val="16"/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a960097cd0b0e9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A5"/>
    <w:rsid w:val="00015426"/>
    <w:rsid w:val="000170C6"/>
    <w:rsid w:val="000716EC"/>
    <w:rsid w:val="00081E57"/>
    <w:rsid w:val="00083D06"/>
    <w:rsid w:val="0009493F"/>
    <w:rsid w:val="000A7885"/>
    <w:rsid w:val="000B20C3"/>
    <w:rsid w:val="000C54CF"/>
    <w:rsid w:val="000D6C01"/>
    <w:rsid w:val="000F3C81"/>
    <w:rsid w:val="00103C08"/>
    <w:rsid w:val="00135285"/>
    <w:rsid w:val="00143F2D"/>
    <w:rsid w:val="00164ABB"/>
    <w:rsid w:val="00195226"/>
    <w:rsid w:val="001A6883"/>
    <w:rsid w:val="001B1F51"/>
    <w:rsid w:val="001B4BE1"/>
    <w:rsid w:val="001D15E8"/>
    <w:rsid w:val="001D6B7A"/>
    <w:rsid w:val="001D7CC5"/>
    <w:rsid w:val="001F3542"/>
    <w:rsid w:val="00200744"/>
    <w:rsid w:val="00206A1D"/>
    <w:rsid w:val="00252B5E"/>
    <w:rsid w:val="002631AD"/>
    <w:rsid w:val="00270755"/>
    <w:rsid w:val="002A1B2A"/>
    <w:rsid w:val="002A4008"/>
    <w:rsid w:val="002B0F72"/>
    <w:rsid w:val="002C57A6"/>
    <w:rsid w:val="002E0462"/>
    <w:rsid w:val="002F5285"/>
    <w:rsid w:val="00346C6B"/>
    <w:rsid w:val="00394DD8"/>
    <w:rsid w:val="003D2682"/>
    <w:rsid w:val="004217E1"/>
    <w:rsid w:val="00424016"/>
    <w:rsid w:val="0042788A"/>
    <w:rsid w:val="00447C71"/>
    <w:rsid w:val="00453432"/>
    <w:rsid w:val="0048538E"/>
    <w:rsid w:val="004A4EB6"/>
    <w:rsid w:val="004B515D"/>
    <w:rsid w:val="004C6F55"/>
    <w:rsid w:val="004D1E5F"/>
    <w:rsid w:val="004D37B6"/>
    <w:rsid w:val="004D7196"/>
    <w:rsid w:val="004F2573"/>
    <w:rsid w:val="00511ADE"/>
    <w:rsid w:val="00527F6D"/>
    <w:rsid w:val="00536526"/>
    <w:rsid w:val="00573509"/>
    <w:rsid w:val="0057606C"/>
    <w:rsid w:val="00593157"/>
    <w:rsid w:val="005971AE"/>
    <w:rsid w:val="005A4F61"/>
    <w:rsid w:val="005B2BE8"/>
    <w:rsid w:val="005B47E9"/>
    <w:rsid w:val="005C027E"/>
    <w:rsid w:val="005C4478"/>
    <w:rsid w:val="005D3DE0"/>
    <w:rsid w:val="005D7CBF"/>
    <w:rsid w:val="005F5462"/>
    <w:rsid w:val="005F6689"/>
    <w:rsid w:val="006276E2"/>
    <w:rsid w:val="00640C1C"/>
    <w:rsid w:val="00640C3A"/>
    <w:rsid w:val="006704CD"/>
    <w:rsid w:val="0069039F"/>
    <w:rsid w:val="006A2038"/>
    <w:rsid w:val="006A737B"/>
    <w:rsid w:val="006B0718"/>
    <w:rsid w:val="006C08B9"/>
    <w:rsid w:val="006C3DAC"/>
    <w:rsid w:val="006D66F2"/>
    <w:rsid w:val="006F161F"/>
    <w:rsid w:val="00724A4D"/>
    <w:rsid w:val="0073367F"/>
    <w:rsid w:val="0074107F"/>
    <w:rsid w:val="007649ED"/>
    <w:rsid w:val="00783E9C"/>
    <w:rsid w:val="007857B1"/>
    <w:rsid w:val="007A11AD"/>
    <w:rsid w:val="007A7815"/>
    <w:rsid w:val="007C3333"/>
    <w:rsid w:val="007C5B83"/>
    <w:rsid w:val="007F362C"/>
    <w:rsid w:val="00812CFB"/>
    <w:rsid w:val="00820BFB"/>
    <w:rsid w:val="008300B5"/>
    <w:rsid w:val="0083140A"/>
    <w:rsid w:val="00834D78"/>
    <w:rsid w:val="00855FB0"/>
    <w:rsid w:val="00863FA1"/>
    <w:rsid w:val="008729DA"/>
    <w:rsid w:val="00896F19"/>
    <w:rsid w:val="008B1C2F"/>
    <w:rsid w:val="008D4DA9"/>
    <w:rsid w:val="008E060E"/>
    <w:rsid w:val="008E0AEC"/>
    <w:rsid w:val="00932F8F"/>
    <w:rsid w:val="00953A5B"/>
    <w:rsid w:val="0098016C"/>
    <w:rsid w:val="00980BC9"/>
    <w:rsid w:val="0098515D"/>
    <w:rsid w:val="00985F63"/>
    <w:rsid w:val="009A7EA1"/>
    <w:rsid w:val="009D4E04"/>
    <w:rsid w:val="00A132ED"/>
    <w:rsid w:val="00A14704"/>
    <w:rsid w:val="00A16B72"/>
    <w:rsid w:val="00A27720"/>
    <w:rsid w:val="00A54A04"/>
    <w:rsid w:val="00A61DE9"/>
    <w:rsid w:val="00A77918"/>
    <w:rsid w:val="00A843A6"/>
    <w:rsid w:val="00AA18D8"/>
    <w:rsid w:val="00AC636F"/>
    <w:rsid w:val="00AD1E57"/>
    <w:rsid w:val="00AE1352"/>
    <w:rsid w:val="00B01C28"/>
    <w:rsid w:val="00B10C37"/>
    <w:rsid w:val="00B16150"/>
    <w:rsid w:val="00B20776"/>
    <w:rsid w:val="00B53CA6"/>
    <w:rsid w:val="00B61C66"/>
    <w:rsid w:val="00B65BFD"/>
    <w:rsid w:val="00B70B20"/>
    <w:rsid w:val="00B86842"/>
    <w:rsid w:val="00BA0CE4"/>
    <w:rsid w:val="00BC04E7"/>
    <w:rsid w:val="00BC7AD8"/>
    <w:rsid w:val="00BD70F3"/>
    <w:rsid w:val="00BE5BB8"/>
    <w:rsid w:val="00BE726F"/>
    <w:rsid w:val="00C010DC"/>
    <w:rsid w:val="00C1086B"/>
    <w:rsid w:val="00C22133"/>
    <w:rsid w:val="00C230B5"/>
    <w:rsid w:val="00C53A12"/>
    <w:rsid w:val="00C64C4D"/>
    <w:rsid w:val="00C64D2B"/>
    <w:rsid w:val="00C73EF3"/>
    <w:rsid w:val="00C839E7"/>
    <w:rsid w:val="00CA6732"/>
    <w:rsid w:val="00CB1FA5"/>
    <w:rsid w:val="00CE04F7"/>
    <w:rsid w:val="00CE11BA"/>
    <w:rsid w:val="00CF1F5F"/>
    <w:rsid w:val="00D060ED"/>
    <w:rsid w:val="00D1541F"/>
    <w:rsid w:val="00D17B16"/>
    <w:rsid w:val="00D20949"/>
    <w:rsid w:val="00D4177C"/>
    <w:rsid w:val="00D43999"/>
    <w:rsid w:val="00D727EF"/>
    <w:rsid w:val="00D96FB0"/>
    <w:rsid w:val="00DB0B8B"/>
    <w:rsid w:val="00DD411B"/>
    <w:rsid w:val="00DE5CCF"/>
    <w:rsid w:val="00DF66ED"/>
    <w:rsid w:val="00E5551A"/>
    <w:rsid w:val="00E819D8"/>
    <w:rsid w:val="00EB2F43"/>
    <w:rsid w:val="00F44165"/>
    <w:rsid w:val="00F45CB8"/>
    <w:rsid w:val="00F846F0"/>
    <w:rsid w:val="00F9521F"/>
    <w:rsid w:val="00F957DA"/>
    <w:rsid w:val="00FA430A"/>
    <w:rsid w:val="00FA5F21"/>
    <w:rsid w:val="00FB163E"/>
    <w:rsid w:val="00FC145D"/>
    <w:rsid w:val="00FC5D6B"/>
    <w:rsid w:val="00FE1571"/>
    <w:rsid w:val="00FF2FCD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F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5F6689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7E9"/>
  </w:style>
  <w:style w:type="paragraph" w:styleId="Stopka">
    <w:name w:val="footer"/>
    <w:basedOn w:val="Normalny"/>
    <w:link w:val="StopkaZnak"/>
    <w:uiPriority w:val="99"/>
    <w:semiHidden/>
    <w:unhideWhenUsed/>
    <w:rsid w:val="005B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47E9"/>
  </w:style>
  <w:style w:type="character" w:customStyle="1" w:styleId="markedcontent">
    <w:name w:val="markedcontent"/>
    <w:basedOn w:val="Domylnaczcionkaakapitu"/>
    <w:rsid w:val="00A54A04"/>
  </w:style>
  <w:style w:type="character" w:styleId="Odwoaniedokomentarza">
    <w:name w:val="annotation reference"/>
    <w:basedOn w:val="Domylnaczcionkaakapitu"/>
    <w:uiPriority w:val="99"/>
    <w:semiHidden/>
    <w:unhideWhenUsed/>
    <w:rsid w:val="00071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6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6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4EFA-4AC0-4EA7-90B2-11DA4B5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 Kroczyce</cp:lastModifiedBy>
  <cp:revision>3</cp:revision>
  <cp:lastPrinted>2023-02-03T10:59:00Z</cp:lastPrinted>
  <dcterms:created xsi:type="dcterms:W3CDTF">2023-02-03T10:58:00Z</dcterms:created>
  <dcterms:modified xsi:type="dcterms:W3CDTF">2023-02-03T11:01:00Z</dcterms:modified>
</cp:coreProperties>
</file>