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D033" w14:textId="77777777" w:rsidR="006239AE" w:rsidRPr="006239AE" w:rsidRDefault="006239AE" w:rsidP="006239AE">
      <w:pPr>
        <w:spacing w:after="120"/>
        <w:contextualSpacing/>
        <w:jc w:val="right"/>
        <w:rPr>
          <w:rFonts w:ascii="Arial" w:hAnsi="Arial" w:cs="Arial"/>
          <w:b/>
          <w:spacing w:val="5"/>
          <w:kern w:val="1"/>
          <w:sz w:val="22"/>
          <w:szCs w:val="22"/>
          <w:lang w:val="x-none" w:eastAsia="ar-SA"/>
        </w:rPr>
      </w:pPr>
      <w:r w:rsidRPr="006239AE">
        <w:rPr>
          <w:rFonts w:ascii="Arial" w:hAnsi="Arial" w:cs="Arial"/>
          <w:b/>
          <w:spacing w:val="5"/>
          <w:kern w:val="1"/>
          <w:sz w:val="22"/>
          <w:szCs w:val="22"/>
          <w:lang w:val="x-none" w:eastAsia="ar-SA"/>
        </w:rPr>
        <w:t>Załącznik nr 4 do regulaminu – Wzór umowy o powierzenie grantu</w:t>
      </w:r>
    </w:p>
    <w:p w14:paraId="173BE648" w14:textId="77777777" w:rsidR="006239AE" w:rsidRPr="006239AE" w:rsidRDefault="006239AE" w:rsidP="006239AE">
      <w:pPr>
        <w:spacing w:after="120"/>
        <w:contextualSpacing/>
        <w:jc w:val="both"/>
        <w:rPr>
          <w:rFonts w:ascii="Arial" w:hAnsi="Arial" w:cs="Arial"/>
          <w:b/>
          <w:sz w:val="22"/>
          <w:szCs w:val="22"/>
          <w:lang w:val="x-none" w:eastAsia="x-none"/>
        </w:rPr>
      </w:pPr>
    </w:p>
    <w:p w14:paraId="6FFE2302" w14:textId="77777777" w:rsidR="006239AE" w:rsidRPr="006239AE" w:rsidRDefault="006239AE" w:rsidP="006239AE">
      <w:pPr>
        <w:spacing w:after="120"/>
        <w:contextualSpacing/>
        <w:jc w:val="center"/>
        <w:rPr>
          <w:rFonts w:ascii="Arial" w:hAnsi="Arial" w:cs="Arial"/>
          <w:b/>
          <w:sz w:val="22"/>
          <w:szCs w:val="22"/>
          <w:lang w:val="x-none" w:eastAsia="x-none"/>
        </w:rPr>
      </w:pPr>
      <w:r w:rsidRPr="006239AE">
        <w:rPr>
          <w:rFonts w:ascii="Arial" w:hAnsi="Arial" w:cs="Arial"/>
          <w:b/>
          <w:sz w:val="22"/>
          <w:szCs w:val="22"/>
          <w:lang w:val="x-none" w:eastAsia="x-none"/>
        </w:rPr>
        <w:t>Umowa o powierzenie grantu nr ………………………..</w:t>
      </w:r>
    </w:p>
    <w:p w14:paraId="0391EF2E" w14:textId="77777777" w:rsidR="006239AE" w:rsidRPr="006239AE" w:rsidRDefault="006239AE" w:rsidP="006239AE">
      <w:pPr>
        <w:jc w:val="both"/>
        <w:rPr>
          <w:rFonts w:ascii="Arial" w:hAnsi="Arial" w:cs="Arial"/>
          <w:i/>
          <w:iCs/>
          <w:sz w:val="22"/>
          <w:szCs w:val="22"/>
          <w:lang w:val="x-none" w:eastAsia="x-none"/>
        </w:rPr>
      </w:pPr>
      <w:r w:rsidRPr="006239AE">
        <w:rPr>
          <w:rFonts w:ascii="Arial" w:hAnsi="Arial" w:cs="Arial"/>
          <w:i/>
          <w:iCs/>
          <w:sz w:val="22"/>
          <w:szCs w:val="22"/>
          <w:lang w:val="x-none" w:eastAsia="x-none"/>
        </w:rPr>
        <w:t>w ramach realizacji projektu pn. „Ekoenergia - montaż instalacji fotowoltaicznych na potrzeby gospodarstw w Gminie Kroczyce”, w ramach Regionalnego Programu Operacyjnego Województwa Śląskiego na lata 2014-2020 w ramach Osi Priorytetowej IV Efektywność energetyczna, odnawialne źródła energii i gospodarka niskoemisyjna, Działanie 4.1 Odnawialne źródła energii.</w:t>
      </w:r>
    </w:p>
    <w:p w14:paraId="1091571C" w14:textId="77777777" w:rsidR="006239AE" w:rsidRPr="006239AE" w:rsidRDefault="006239AE" w:rsidP="006239AE">
      <w:pPr>
        <w:rPr>
          <w:rFonts w:ascii="Arial" w:hAnsi="Arial" w:cs="Arial"/>
          <w:sz w:val="22"/>
          <w:szCs w:val="20"/>
        </w:rPr>
      </w:pPr>
    </w:p>
    <w:p w14:paraId="32C784C5" w14:textId="77777777" w:rsidR="006239AE" w:rsidRPr="006239AE" w:rsidRDefault="006239AE" w:rsidP="006239AE">
      <w:pPr>
        <w:rPr>
          <w:rFonts w:ascii="Arial" w:hAnsi="Arial" w:cs="Arial"/>
          <w:sz w:val="22"/>
          <w:szCs w:val="20"/>
        </w:rPr>
      </w:pPr>
      <w:r w:rsidRPr="006239AE">
        <w:rPr>
          <w:rFonts w:ascii="Arial" w:hAnsi="Arial" w:cs="Arial"/>
          <w:sz w:val="22"/>
          <w:szCs w:val="20"/>
        </w:rPr>
        <w:t>zawarta w dniu ......................................... w .................................... pomiędzy:</w:t>
      </w:r>
    </w:p>
    <w:p w14:paraId="2B3D4ADD" w14:textId="77777777" w:rsidR="006239AE" w:rsidRPr="006239AE" w:rsidRDefault="006239AE" w:rsidP="006239AE">
      <w:pPr>
        <w:rPr>
          <w:rFonts w:ascii="Arial" w:hAnsi="Arial" w:cs="Arial"/>
          <w:sz w:val="22"/>
          <w:szCs w:val="20"/>
        </w:rPr>
      </w:pPr>
    </w:p>
    <w:p w14:paraId="696DDD32" w14:textId="77777777" w:rsidR="006239AE" w:rsidRPr="006239AE" w:rsidRDefault="006239AE" w:rsidP="006239AE">
      <w:pPr>
        <w:rPr>
          <w:rFonts w:ascii="Arial" w:hAnsi="Arial" w:cs="Arial"/>
          <w:sz w:val="22"/>
          <w:szCs w:val="20"/>
          <w:u w:val="dotted"/>
        </w:rPr>
      </w:pPr>
      <w:r w:rsidRPr="006239AE">
        <w:rPr>
          <w:rFonts w:ascii="Arial" w:hAnsi="Arial" w:cs="Arial"/>
          <w:sz w:val="22"/>
          <w:szCs w:val="20"/>
        </w:rPr>
        <w:t xml:space="preserve">Gminą Kroczyce, reprezentowaną przez </w:t>
      </w:r>
      <w:r w:rsidRPr="006239AE">
        <w:rPr>
          <w:b/>
          <w:bCs/>
          <w:sz w:val="20"/>
          <w:szCs w:val="20"/>
        </w:rPr>
        <w:t>……………………</w:t>
      </w:r>
      <w:proofErr w:type="gramStart"/>
      <w:r w:rsidRPr="006239AE">
        <w:rPr>
          <w:b/>
          <w:bCs/>
          <w:sz w:val="20"/>
          <w:szCs w:val="20"/>
        </w:rPr>
        <w:t>…….</w:t>
      </w:r>
      <w:proofErr w:type="gramEnd"/>
      <w:r w:rsidRPr="006239AE">
        <w:rPr>
          <w:b/>
          <w:bCs/>
          <w:sz w:val="20"/>
          <w:szCs w:val="20"/>
        </w:rPr>
        <w:t>.</w:t>
      </w:r>
    </w:p>
    <w:p w14:paraId="36CBA9FF" w14:textId="77777777" w:rsidR="006239AE" w:rsidRPr="006239AE" w:rsidRDefault="006239AE" w:rsidP="006239AE">
      <w:pPr>
        <w:rPr>
          <w:rFonts w:ascii="Arial" w:hAnsi="Arial" w:cs="Arial"/>
          <w:sz w:val="22"/>
          <w:szCs w:val="20"/>
        </w:rPr>
      </w:pPr>
      <w:r w:rsidRPr="006239AE">
        <w:rPr>
          <w:rFonts w:ascii="Arial" w:hAnsi="Arial" w:cs="Arial"/>
          <w:sz w:val="22"/>
          <w:szCs w:val="20"/>
        </w:rPr>
        <w:t>zwaną dalej „</w:t>
      </w:r>
      <w:proofErr w:type="spellStart"/>
      <w:r w:rsidRPr="006239AE">
        <w:rPr>
          <w:rFonts w:ascii="Arial" w:hAnsi="Arial" w:cs="Arial"/>
          <w:sz w:val="22"/>
          <w:szCs w:val="20"/>
        </w:rPr>
        <w:t>Grantodawcą</w:t>
      </w:r>
      <w:proofErr w:type="spellEnd"/>
      <w:r w:rsidRPr="006239AE">
        <w:rPr>
          <w:rFonts w:ascii="Arial" w:hAnsi="Arial" w:cs="Arial"/>
          <w:sz w:val="22"/>
          <w:szCs w:val="20"/>
        </w:rPr>
        <w:t>”</w:t>
      </w:r>
    </w:p>
    <w:p w14:paraId="3E456584" w14:textId="77777777" w:rsidR="006239AE" w:rsidRPr="006239AE" w:rsidRDefault="006239AE" w:rsidP="006239AE">
      <w:pPr>
        <w:rPr>
          <w:rFonts w:ascii="Arial" w:hAnsi="Arial" w:cs="Arial"/>
          <w:sz w:val="22"/>
          <w:szCs w:val="20"/>
        </w:rPr>
      </w:pPr>
      <w:r w:rsidRPr="006239AE">
        <w:rPr>
          <w:rFonts w:ascii="Arial" w:hAnsi="Arial" w:cs="Arial"/>
          <w:sz w:val="22"/>
          <w:szCs w:val="20"/>
        </w:rPr>
        <w:t>a</w:t>
      </w:r>
    </w:p>
    <w:p w14:paraId="0754568B" w14:textId="77777777" w:rsidR="006239AE" w:rsidRPr="006239AE" w:rsidRDefault="006239AE" w:rsidP="006239AE">
      <w:pPr>
        <w:rPr>
          <w:rFonts w:ascii="Arial" w:hAnsi="Arial" w:cs="Arial"/>
          <w:sz w:val="22"/>
          <w:szCs w:val="20"/>
        </w:rPr>
      </w:pPr>
      <w:r w:rsidRPr="006239AE">
        <w:rPr>
          <w:rFonts w:ascii="Arial" w:hAnsi="Arial" w:cs="Arial"/>
          <w:sz w:val="22"/>
          <w:szCs w:val="20"/>
        </w:rPr>
        <w:t>………………………………..………………………………………………………………………</w:t>
      </w:r>
    </w:p>
    <w:p w14:paraId="4988C0F4" w14:textId="77777777" w:rsidR="006239AE" w:rsidRPr="006239AE" w:rsidRDefault="006239AE" w:rsidP="006239AE">
      <w:pPr>
        <w:rPr>
          <w:rFonts w:ascii="Arial" w:hAnsi="Arial" w:cs="Arial"/>
          <w:sz w:val="22"/>
          <w:szCs w:val="20"/>
        </w:rPr>
      </w:pPr>
      <w:r w:rsidRPr="006239AE">
        <w:rPr>
          <w:rFonts w:ascii="Arial" w:hAnsi="Arial" w:cs="Arial"/>
          <w:sz w:val="22"/>
          <w:szCs w:val="20"/>
        </w:rPr>
        <w:t>adres ………………………………………………………………………………………………………</w:t>
      </w:r>
    </w:p>
    <w:p w14:paraId="1E5F1BCC" w14:textId="77777777" w:rsidR="006239AE" w:rsidRPr="006239AE" w:rsidRDefault="006239AE" w:rsidP="006239AE">
      <w:pPr>
        <w:rPr>
          <w:rFonts w:ascii="Arial" w:hAnsi="Arial" w:cs="Arial"/>
          <w:sz w:val="22"/>
          <w:szCs w:val="20"/>
        </w:rPr>
      </w:pPr>
    </w:p>
    <w:p w14:paraId="41BA1BB4" w14:textId="77777777" w:rsidR="006239AE" w:rsidRPr="006239AE" w:rsidRDefault="006239AE" w:rsidP="006239AE">
      <w:pPr>
        <w:rPr>
          <w:rFonts w:ascii="Arial" w:hAnsi="Arial" w:cs="Arial"/>
          <w:sz w:val="22"/>
          <w:szCs w:val="20"/>
        </w:rPr>
      </w:pPr>
      <w:r w:rsidRPr="006239AE">
        <w:rPr>
          <w:rFonts w:ascii="Arial" w:hAnsi="Arial" w:cs="Arial"/>
          <w:sz w:val="22"/>
          <w:szCs w:val="20"/>
        </w:rPr>
        <w:t>legitymującym się ……………………………………PESEL ……………………………………….</w:t>
      </w:r>
    </w:p>
    <w:p w14:paraId="1BC5A3E1" w14:textId="77777777" w:rsidR="006239AE" w:rsidRPr="006239AE" w:rsidRDefault="006239AE" w:rsidP="006239AE">
      <w:pPr>
        <w:rPr>
          <w:rFonts w:ascii="Arial" w:hAnsi="Arial" w:cs="Arial"/>
          <w:sz w:val="22"/>
          <w:szCs w:val="20"/>
        </w:rPr>
      </w:pPr>
      <w:r w:rsidRPr="006239AE">
        <w:rPr>
          <w:rFonts w:ascii="Arial" w:hAnsi="Arial" w:cs="Arial"/>
          <w:sz w:val="22"/>
          <w:szCs w:val="20"/>
        </w:rPr>
        <w:t>zwanym dalej „</w:t>
      </w:r>
      <w:proofErr w:type="spellStart"/>
      <w:r w:rsidRPr="006239AE">
        <w:rPr>
          <w:rFonts w:ascii="Arial" w:hAnsi="Arial" w:cs="Arial"/>
          <w:sz w:val="22"/>
          <w:szCs w:val="20"/>
        </w:rPr>
        <w:t>Grantobiorcą</w:t>
      </w:r>
      <w:proofErr w:type="spellEnd"/>
      <w:r w:rsidRPr="006239AE">
        <w:rPr>
          <w:rFonts w:ascii="Arial" w:hAnsi="Arial" w:cs="Arial"/>
          <w:sz w:val="22"/>
          <w:szCs w:val="20"/>
        </w:rPr>
        <w:t>”</w:t>
      </w:r>
    </w:p>
    <w:p w14:paraId="082CC044" w14:textId="77777777" w:rsidR="006239AE" w:rsidRPr="006239AE" w:rsidRDefault="006239AE" w:rsidP="006239AE">
      <w:pPr>
        <w:rPr>
          <w:rFonts w:ascii="Arial" w:hAnsi="Arial" w:cs="Arial"/>
          <w:sz w:val="22"/>
          <w:szCs w:val="20"/>
        </w:rPr>
      </w:pPr>
    </w:p>
    <w:p w14:paraId="37D895CB" w14:textId="77777777" w:rsidR="006239AE" w:rsidRPr="006239AE" w:rsidRDefault="006239AE" w:rsidP="006239AE">
      <w:pPr>
        <w:rPr>
          <w:rFonts w:ascii="Arial" w:hAnsi="Arial" w:cs="Arial"/>
          <w:sz w:val="22"/>
          <w:szCs w:val="20"/>
        </w:rPr>
      </w:pPr>
      <w:r w:rsidRPr="006239AE">
        <w:rPr>
          <w:rFonts w:ascii="Arial" w:hAnsi="Arial" w:cs="Arial"/>
          <w:sz w:val="22"/>
          <w:szCs w:val="20"/>
        </w:rPr>
        <w:t xml:space="preserve">w zakresie praw i obowiązków stron w związku z powierzeniem grantu realizowanego przez </w:t>
      </w:r>
    </w:p>
    <w:p w14:paraId="0AF76338" w14:textId="77777777" w:rsidR="006239AE" w:rsidRPr="006239AE" w:rsidRDefault="006239AE" w:rsidP="006239AE">
      <w:pPr>
        <w:rPr>
          <w:rFonts w:ascii="Arial" w:hAnsi="Arial" w:cs="Arial"/>
          <w:sz w:val="22"/>
          <w:szCs w:val="20"/>
        </w:rPr>
      </w:pPr>
      <w:r w:rsidRPr="006239AE">
        <w:rPr>
          <w:rFonts w:ascii="Arial" w:hAnsi="Arial" w:cs="Arial"/>
          <w:sz w:val="22"/>
          <w:szCs w:val="20"/>
        </w:rPr>
        <w:t>Gminę Kroczyce w ramach umowy nr ………………………………………</w:t>
      </w:r>
    </w:p>
    <w:p w14:paraId="4FA5FFFC" w14:textId="77777777" w:rsidR="006239AE" w:rsidRPr="006239AE" w:rsidRDefault="006239AE" w:rsidP="006239AE">
      <w:pPr>
        <w:jc w:val="center"/>
        <w:rPr>
          <w:rFonts w:ascii="Arial" w:hAnsi="Arial" w:cs="Arial"/>
          <w:sz w:val="22"/>
          <w:szCs w:val="20"/>
        </w:rPr>
      </w:pPr>
    </w:p>
    <w:p w14:paraId="2E5A3992"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 1</w:t>
      </w:r>
    </w:p>
    <w:p w14:paraId="565F5368"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Definicje</w:t>
      </w:r>
    </w:p>
    <w:p w14:paraId="220F8D8E" w14:textId="77777777" w:rsidR="006239AE" w:rsidRPr="006239AE" w:rsidRDefault="006239AE" w:rsidP="006239AE">
      <w:pPr>
        <w:jc w:val="center"/>
        <w:rPr>
          <w:rFonts w:ascii="Arial" w:hAnsi="Arial" w:cs="Arial"/>
          <w:b/>
          <w:iCs/>
          <w:sz w:val="22"/>
          <w:szCs w:val="20"/>
        </w:rPr>
      </w:pPr>
    </w:p>
    <w:p w14:paraId="49B65315" w14:textId="77777777" w:rsidR="006239AE" w:rsidRPr="006239AE" w:rsidRDefault="006239AE" w:rsidP="006239AE">
      <w:pPr>
        <w:rPr>
          <w:rFonts w:ascii="Arial" w:hAnsi="Arial" w:cs="Arial"/>
          <w:sz w:val="22"/>
          <w:szCs w:val="20"/>
        </w:rPr>
      </w:pPr>
      <w:r w:rsidRPr="006239AE">
        <w:rPr>
          <w:rFonts w:ascii="Arial" w:hAnsi="Arial" w:cs="Arial"/>
          <w:sz w:val="22"/>
          <w:szCs w:val="20"/>
        </w:rPr>
        <w:t>Ilekroć w niniejszej umowie jest mowa o:</w:t>
      </w:r>
    </w:p>
    <w:p w14:paraId="729E25F1" w14:textId="77777777" w:rsidR="006239AE" w:rsidRPr="006239AE" w:rsidRDefault="006239AE" w:rsidP="006239AE">
      <w:pPr>
        <w:widowControl w:val="0"/>
        <w:numPr>
          <w:ilvl w:val="0"/>
          <w:numId w:val="7"/>
        </w:numPr>
        <w:suppressAutoHyphens/>
        <w:spacing w:after="198"/>
        <w:ind w:left="426" w:hanging="426"/>
        <w:jc w:val="both"/>
        <w:rPr>
          <w:rFonts w:ascii="Arial" w:eastAsia="Arial" w:hAnsi="Arial" w:cs="Arial"/>
          <w:kern w:val="1"/>
          <w:sz w:val="22"/>
          <w:szCs w:val="22"/>
          <w:lang w:eastAsia="ar-SA"/>
        </w:rPr>
      </w:pPr>
      <w:r w:rsidRPr="006239AE">
        <w:rPr>
          <w:rFonts w:ascii="Arial" w:eastAsia="Arial" w:hAnsi="Arial" w:cs="Arial"/>
          <w:kern w:val="1"/>
          <w:sz w:val="22"/>
          <w:szCs w:val="22"/>
          <w:lang w:eastAsia="ar-SA"/>
        </w:rPr>
        <w:t>„Gminie” - należy przez to rozumieć Gminę Kroczyce.</w:t>
      </w:r>
    </w:p>
    <w:p w14:paraId="38227C2C" w14:textId="77777777" w:rsidR="006239AE" w:rsidRPr="006239AE" w:rsidRDefault="006239AE" w:rsidP="006239AE">
      <w:pPr>
        <w:widowControl w:val="0"/>
        <w:numPr>
          <w:ilvl w:val="0"/>
          <w:numId w:val="7"/>
        </w:numPr>
        <w:suppressAutoHyphens/>
        <w:spacing w:after="198"/>
        <w:ind w:left="426" w:hanging="426"/>
        <w:jc w:val="both"/>
        <w:rPr>
          <w:rFonts w:ascii="Arial" w:eastAsia="Arial" w:hAnsi="Arial" w:cs="Arial"/>
          <w:kern w:val="1"/>
          <w:sz w:val="22"/>
          <w:szCs w:val="22"/>
          <w:lang w:eastAsia="ar-SA"/>
        </w:rPr>
      </w:pPr>
      <w:r w:rsidRPr="006239AE">
        <w:rPr>
          <w:rFonts w:ascii="Arial" w:eastAsia="Arial" w:hAnsi="Arial" w:cs="Arial"/>
          <w:kern w:val="1"/>
          <w:sz w:val="22"/>
          <w:szCs w:val="22"/>
          <w:lang w:eastAsia="ar-SA"/>
        </w:rPr>
        <w:t>„Wydatkach kwalifikowanych” - należy przez to rozumieć wydatki uznane za kwalifikowane i spełniające kryteria, zgodnie z rozporządzeniem Parlamentu Europejskiego i Rady (UE) nr 1303/2013 oraz nr 1301/2013 z dnia 17 grudnia 2013 r. oraz zgodnie z Krajowymi wytycznymi dotyczącymi kwalifikowania wydatków w ramach funduszy strukturalnych i Funduszy Spójności w okresie programowania 2014-2020 i z Wytycznymi w zakresie kwalifikowalności wydatków w ramach Europejskiego Funduszu Rozwoju Regionalnego, Europejskiego Funduszu Społecznego oraz Funduszu Spójności na lata 2014-2020.</w:t>
      </w:r>
    </w:p>
    <w:p w14:paraId="1E0273EF" w14:textId="77777777" w:rsidR="006239AE" w:rsidRPr="006239AE" w:rsidRDefault="006239AE" w:rsidP="006239AE">
      <w:pPr>
        <w:widowControl w:val="0"/>
        <w:numPr>
          <w:ilvl w:val="0"/>
          <w:numId w:val="7"/>
        </w:numPr>
        <w:suppressAutoHyphens/>
        <w:spacing w:after="198"/>
        <w:ind w:left="426" w:hanging="426"/>
        <w:jc w:val="both"/>
        <w:rPr>
          <w:rFonts w:ascii="Arial" w:eastAsia="Arial" w:hAnsi="Arial" w:cs="Arial"/>
          <w:kern w:val="1"/>
          <w:sz w:val="22"/>
          <w:szCs w:val="22"/>
          <w:lang w:eastAsia="ar-SA"/>
        </w:rPr>
      </w:pPr>
      <w:r w:rsidRPr="006239AE">
        <w:rPr>
          <w:rFonts w:ascii="Arial" w:eastAsia="Arial" w:hAnsi="Arial" w:cs="Arial"/>
          <w:kern w:val="1"/>
          <w:sz w:val="22"/>
          <w:szCs w:val="22"/>
          <w:lang w:eastAsia="ar-SA"/>
        </w:rPr>
        <w:t>„Wydatkach niekwalifikowanych” - rozumie się przez to wszystkie wydatki niekwalifikujące się do refundacji, tj. nie spełniające kryteriów opisanych w punkcie powyżej.</w:t>
      </w:r>
    </w:p>
    <w:p w14:paraId="5F266A65" w14:textId="77777777" w:rsidR="006239AE" w:rsidRPr="006239AE" w:rsidRDefault="006239AE" w:rsidP="006239AE">
      <w:pPr>
        <w:widowControl w:val="0"/>
        <w:numPr>
          <w:ilvl w:val="0"/>
          <w:numId w:val="7"/>
        </w:numPr>
        <w:suppressAutoHyphens/>
        <w:spacing w:after="198"/>
        <w:ind w:left="426" w:hanging="426"/>
        <w:jc w:val="both"/>
        <w:rPr>
          <w:rFonts w:ascii="Arial" w:eastAsia="Arial" w:hAnsi="Arial" w:cs="Arial"/>
          <w:kern w:val="1"/>
          <w:sz w:val="22"/>
          <w:szCs w:val="22"/>
          <w:lang w:eastAsia="ar-SA"/>
        </w:rPr>
      </w:pPr>
      <w:r w:rsidRPr="006239AE">
        <w:rPr>
          <w:rFonts w:ascii="Arial" w:eastAsia="Arial" w:hAnsi="Arial" w:cs="Arial"/>
          <w:kern w:val="1"/>
          <w:sz w:val="22"/>
          <w:szCs w:val="22"/>
          <w:lang w:eastAsia="ar-SA"/>
        </w:rPr>
        <w:t xml:space="preserve">„Projekcie” - należy przez to rozumieć projekt polegający na zwiększeniu poziomu produkcji energii ze źródeł odnawialnych oraz poprawie stanu powietrza na terenie Gminy poprzez budowę instalacji fotowoltaicznych wraz z inwerterem i podłączeniem do sieci instalacji elektrycznej w budynkach mieszkalnych. Projekt realizowany będzie w formule „grantowej” tj. udzielania przez Gminę dotacji celowej </w:t>
      </w:r>
      <w:proofErr w:type="spellStart"/>
      <w:r w:rsidRPr="006239AE">
        <w:rPr>
          <w:rFonts w:ascii="Arial" w:eastAsia="Arial" w:hAnsi="Arial" w:cs="Arial"/>
          <w:kern w:val="1"/>
          <w:sz w:val="22"/>
          <w:szCs w:val="22"/>
          <w:lang w:eastAsia="ar-SA"/>
        </w:rPr>
        <w:t>Grantobiorcy</w:t>
      </w:r>
      <w:proofErr w:type="spellEnd"/>
      <w:r w:rsidRPr="006239AE">
        <w:rPr>
          <w:rFonts w:ascii="Arial" w:eastAsia="Arial" w:hAnsi="Arial" w:cs="Arial"/>
          <w:kern w:val="1"/>
          <w:sz w:val="22"/>
          <w:szCs w:val="22"/>
          <w:lang w:eastAsia="ar-SA"/>
        </w:rPr>
        <w:t>.</w:t>
      </w:r>
    </w:p>
    <w:p w14:paraId="5FCC84F9" w14:textId="77777777" w:rsidR="006239AE" w:rsidRPr="006239AE" w:rsidRDefault="006239AE" w:rsidP="006239AE">
      <w:pPr>
        <w:widowControl w:val="0"/>
        <w:numPr>
          <w:ilvl w:val="0"/>
          <w:numId w:val="8"/>
        </w:numPr>
        <w:suppressAutoHyphens/>
        <w:spacing w:after="198"/>
        <w:ind w:left="426" w:hanging="426"/>
        <w:jc w:val="both"/>
        <w:rPr>
          <w:rFonts w:ascii="Arial" w:eastAsia="Arial" w:hAnsi="Arial" w:cs="Arial"/>
          <w:kern w:val="1"/>
          <w:sz w:val="22"/>
          <w:szCs w:val="22"/>
          <w:lang w:eastAsia="ar-SA"/>
        </w:rPr>
      </w:pPr>
      <w:r w:rsidRPr="006239AE">
        <w:rPr>
          <w:rFonts w:ascii="Arial" w:eastAsia="Arial" w:hAnsi="Arial" w:cs="Arial"/>
          <w:kern w:val="1"/>
          <w:sz w:val="22"/>
          <w:szCs w:val="22"/>
          <w:lang w:eastAsia="ar-SA"/>
        </w:rPr>
        <w:t>„</w:t>
      </w:r>
      <w:proofErr w:type="spellStart"/>
      <w:r w:rsidRPr="006239AE">
        <w:rPr>
          <w:rFonts w:ascii="Arial" w:eastAsia="Arial" w:hAnsi="Arial" w:cs="Arial"/>
          <w:kern w:val="1"/>
          <w:sz w:val="22"/>
          <w:szCs w:val="22"/>
          <w:lang w:eastAsia="ar-SA"/>
        </w:rPr>
        <w:t>Grantobiorcy</w:t>
      </w:r>
      <w:proofErr w:type="spellEnd"/>
      <w:r w:rsidRPr="006239AE">
        <w:rPr>
          <w:rFonts w:ascii="Arial" w:eastAsia="Arial" w:hAnsi="Arial" w:cs="Arial"/>
          <w:kern w:val="1"/>
          <w:sz w:val="22"/>
          <w:szCs w:val="22"/>
          <w:lang w:eastAsia="ar-SA"/>
        </w:rPr>
        <w:t>” - należy przez to rozumieć uczestnika projektu - osobę fizyczną będącą właścicielem/współwłaścicielem nieruchomości zabudowanej budynkiem zamieszkałym stale, na terenie Gminy, która bierze udział w Projekcie.</w:t>
      </w:r>
    </w:p>
    <w:p w14:paraId="44162DF5" w14:textId="77777777" w:rsidR="006239AE" w:rsidRPr="006239AE" w:rsidRDefault="006239AE" w:rsidP="006239AE">
      <w:pPr>
        <w:widowControl w:val="0"/>
        <w:numPr>
          <w:ilvl w:val="0"/>
          <w:numId w:val="8"/>
        </w:numPr>
        <w:suppressAutoHyphens/>
        <w:spacing w:after="198"/>
        <w:ind w:left="426" w:hanging="426"/>
        <w:jc w:val="both"/>
        <w:rPr>
          <w:rFonts w:ascii="Arial" w:eastAsia="Arial" w:hAnsi="Arial" w:cs="Arial"/>
          <w:kern w:val="1"/>
          <w:sz w:val="22"/>
          <w:szCs w:val="22"/>
          <w:lang w:eastAsia="ar-SA"/>
        </w:rPr>
      </w:pPr>
      <w:r w:rsidRPr="006239AE">
        <w:rPr>
          <w:rFonts w:ascii="Arial" w:eastAsia="Arial" w:hAnsi="Arial" w:cs="Arial"/>
          <w:kern w:val="1"/>
          <w:sz w:val="22"/>
          <w:szCs w:val="22"/>
          <w:lang w:eastAsia="ar-SA"/>
        </w:rPr>
        <w:lastRenderedPageBreak/>
        <w:t>„</w:t>
      </w:r>
      <w:proofErr w:type="spellStart"/>
      <w:r w:rsidRPr="006239AE">
        <w:rPr>
          <w:rFonts w:ascii="Arial" w:eastAsia="Arial" w:hAnsi="Arial" w:cs="Arial"/>
          <w:kern w:val="1"/>
          <w:sz w:val="22"/>
          <w:szCs w:val="22"/>
          <w:lang w:eastAsia="ar-SA"/>
        </w:rPr>
        <w:t>Grantodawcy</w:t>
      </w:r>
      <w:proofErr w:type="spellEnd"/>
      <w:r w:rsidRPr="006239AE">
        <w:rPr>
          <w:rFonts w:ascii="Arial" w:eastAsia="Arial" w:hAnsi="Arial" w:cs="Arial"/>
          <w:kern w:val="1"/>
          <w:sz w:val="22"/>
          <w:szCs w:val="22"/>
          <w:lang w:eastAsia="ar-SA"/>
        </w:rPr>
        <w:t xml:space="preserve">” - należy przez to rozumieć Gminę Kroczyce, beneficjenta umowy </w:t>
      </w:r>
      <w:r w:rsidRPr="006239AE">
        <w:rPr>
          <w:rFonts w:ascii="Calibri" w:eastAsia="Arial" w:hAnsi="Calibri" w:cs="Calibri"/>
          <w:kern w:val="1"/>
          <w:sz w:val="22"/>
          <w:szCs w:val="22"/>
          <w:lang w:eastAsia="ar-SA"/>
        </w:rPr>
        <w:t>o dofinansowanie</w:t>
      </w:r>
      <w:r w:rsidRPr="006239AE">
        <w:rPr>
          <w:rFonts w:ascii="Arial" w:eastAsia="Arial" w:hAnsi="Arial" w:cs="Arial"/>
          <w:kern w:val="1"/>
          <w:sz w:val="22"/>
          <w:szCs w:val="22"/>
          <w:lang w:eastAsia="ar-SA"/>
        </w:rPr>
        <w:t xml:space="preserve"> w ramach RPO WSL 2014-2020.</w:t>
      </w:r>
    </w:p>
    <w:p w14:paraId="21EDE041" w14:textId="77777777" w:rsidR="006239AE" w:rsidRPr="006239AE" w:rsidRDefault="006239AE" w:rsidP="006239AE">
      <w:pPr>
        <w:widowControl w:val="0"/>
        <w:numPr>
          <w:ilvl w:val="0"/>
          <w:numId w:val="8"/>
        </w:numPr>
        <w:suppressAutoHyphens/>
        <w:spacing w:after="198"/>
        <w:ind w:left="426" w:hanging="426"/>
        <w:jc w:val="both"/>
        <w:rPr>
          <w:rFonts w:ascii="Arial" w:eastAsia="Arial" w:hAnsi="Arial" w:cs="Arial"/>
          <w:kern w:val="1"/>
          <w:sz w:val="22"/>
          <w:szCs w:val="22"/>
          <w:lang w:eastAsia="ar-SA"/>
        </w:rPr>
      </w:pPr>
      <w:r w:rsidRPr="006239AE">
        <w:rPr>
          <w:rFonts w:ascii="Arial" w:eastAsia="Arial" w:hAnsi="Arial" w:cs="Arial"/>
          <w:kern w:val="1"/>
          <w:sz w:val="22"/>
          <w:szCs w:val="22"/>
          <w:lang w:eastAsia="ar-SA"/>
        </w:rPr>
        <w:t xml:space="preserve">„Grancie” – należy przez to rozumieć </w:t>
      </w:r>
      <w:proofErr w:type="spellStart"/>
      <w:r w:rsidRPr="006239AE">
        <w:rPr>
          <w:rFonts w:ascii="Arial" w:eastAsia="Arial" w:hAnsi="Arial" w:cs="Arial"/>
          <w:kern w:val="1"/>
          <w:sz w:val="22"/>
          <w:szCs w:val="22"/>
          <w:lang w:eastAsia="ar-SA"/>
        </w:rPr>
        <w:t>bezwzrotne</w:t>
      </w:r>
      <w:proofErr w:type="spellEnd"/>
      <w:r w:rsidRPr="006239AE">
        <w:rPr>
          <w:rFonts w:ascii="Arial" w:eastAsia="Arial" w:hAnsi="Arial" w:cs="Arial"/>
          <w:kern w:val="1"/>
          <w:sz w:val="22"/>
          <w:szCs w:val="22"/>
          <w:lang w:eastAsia="ar-SA"/>
        </w:rPr>
        <w:t xml:space="preserve"> środki finansowe udzielane </w:t>
      </w:r>
      <w:proofErr w:type="spellStart"/>
      <w:r w:rsidRPr="006239AE">
        <w:rPr>
          <w:rFonts w:ascii="Arial" w:eastAsia="Arial" w:hAnsi="Arial" w:cs="Arial"/>
          <w:kern w:val="1"/>
          <w:sz w:val="22"/>
          <w:szCs w:val="22"/>
          <w:lang w:eastAsia="ar-SA"/>
        </w:rPr>
        <w:t>Grantobiorcy</w:t>
      </w:r>
      <w:proofErr w:type="spellEnd"/>
      <w:r w:rsidRPr="006239AE">
        <w:rPr>
          <w:rFonts w:ascii="Arial" w:eastAsia="Arial" w:hAnsi="Arial" w:cs="Arial"/>
          <w:kern w:val="1"/>
          <w:sz w:val="22"/>
          <w:szCs w:val="22"/>
          <w:lang w:eastAsia="ar-SA"/>
        </w:rPr>
        <w:t xml:space="preserve"> przez </w:t>
      </w:r>
      <w:proofErr w:type="spellStart"/>
      <w:r w:rsidRPr="006239AE">
        <w:rPr>
          <w:rFonts w:ascii="Arial" w:eastAsia="Arial" w:hAnsi="Arial" w:cs="Arial"/>
          <w:kern w:val="1"/>
          <w:sz w:val="22"/>
          <w:szCs w:val="22"/>
          <w:lang w:eastAsia="ar-SA"/>
        </w:rPr>
        <w:t>Grantodawcę</w:t>
      </w:r>
      <w:proofErr w:type="spellEnd"/>
      <w:r w:rsidRPr="006239AE">
        <w:rPr>
          <w:rFonts w:ascii="Arial" w:eastAsia="Arial" w:hAnsi="Arial" w:cs="Arial"/>
          <w:kern w:val="1"/>
          <w:sz w:val="22"/>
          <w:szCs w:val="22"/>
          <w:lang w:eastAsia="ar-SA"/>
        </w:rPr>
        <w:t xml:space="preserve"> na podstawie umowy o powierzenie grantu na realizację inwestycji.</w:t>
      </w:r>
    </w:p>
    <w:p w14:paraId="3DC0E5B2" w14:textId="77777777" w:rsidR="006239AE" w:rsidRPr="006239AE" w:rsidRDefault="006239AE" w:rsidP="006239AE">
      <w:pPr>
        <w:widowControl w:val="0"/>
        <w:numPr>
          <w:ilvl w:val="0"/>
          <w:numId w:val="8"/>
        </w:numPr>
        <w:suppressAutoHyphens/>
        <w:spacing w:after="198"/>
        <w:ind w:left="426" w:hanging="426"/>
        <w:jc w:val="both"/>
        <w:rPr>
          <w:rFonts w:ascii="Arial" w:eastAsia="Arial" w:hAnsi="Arial" w:cs="Arial"/>
          <w:kern w:val="1"/>
          <w:sz w:val="22"/>
          <w:szCs w:val="22"/>
          <w:lang w:eastAsia="ar-SA"/>
        </w:rPr>
      </w:pPr>
      <w:r w:rsidRPr="006239AE">
        <w:rPr>
          <w:rFonts w:ascii="Arial" w:eastAsia="Arial" w:hAnsi="Arial" w:cs="Arial"/>
          <w:kern w:val="1"/>
          <w:sz w:val="22"/>
          <w:szCs w:val="22"/>
          <w:lang w:eastAsia="ar-SA"/>
        </w:rPr>
        <w:t>„Tytule prawnym do nieruchomości” - należy przez to rozumieć prawo władania nieruchomością na cele realizacji projektu wynikające z tytułu: własności lub współwłasności.</w:t>
      </w:r>
    </w:p>
    <w:p w14:paraId="2C38AD77" w14:textId="77777777" w:rsidR="006239AE" w:rsidRPr="006239AE" w:rsidRDefault="006239AE" w:rsidP="006239AE">
      <w:pPr>
        <w:widowControl w:val="0"/>
        <w:numPr>
          <w:ilvl w:val="0"/>
          <w:numId w:val="8"/>
        </w:numPr>
        <w:suppressAutoHyphens/>
        <w:spacing w:after="198"/>
        <w:ind w:left="426" w:hanging="426"/>
        <w:jc w:val="both"/>
        <w:rPr>
          <w:rFonts w:ascii="Arial" w:eastAsia="Arial" w:hAnsi="Arial" w:cs="Arial"/>
          <w:kern w:val="1"/>
          <w:sz w:val="22"/>
          <w:szCs w:val="22"/>
          <w:lang w:eastAsia="ar-SA"/>
        </w:rPr>
      </w:pPr>
      <w:r w:rsidRPr="006239AE">
        <w:rPr>
          <w:rFonts w:ascii="Arial" w:eastAsia="Arial" w:hAnsi="Arial" w:cs="Arial"/>
          <w:kern w:val="1"/>
          <w:sz w:val="22"/>
          <w:szCs w:val="22"/>
          <w:lang w:eastAsia="ar-SA"/>
        </w:rPr>
        <w:t xml:space="preserve">„Instalacji fotowoltaicznej” - należy przez to rozumieć instalację fotowoltaiczną, składającą się z paneli do produkcji energii elektrycznej na konstrukcji wsporczej wraz z inwerterem, podłączeniem do sieci energetycznej w budynku mieszkalnym </w:t>
      </w:r>
      <w:proofErr w:type="spellStart"/>
      <w:r w:rsidRPr="006239AE">
        <w:rPr>
          <w:rFonts w:ascii="Arial" w:eastAsia="Arial" w:hAnsi="Arial" w:cs="Arial"/>
          <w:kern w:val="1"/>
          <w:sz w:val="22"/>
          <w:szCs w:val="22"/>
          <w:lang w:eastAsia="ar-SA"/>
        </w:rPr>
        <w:t>Grantobiorcy</w:t>
      </w:r>
      <w:proofErr w:type="spellEnd"/>
      <w:r w:rsidRPr="006239AE">
        <w:rPr>
          <w:rFonts w:ascii="Arial" w:eastAsia="Arial" w:hAnsi="Arial" w:cs="Arial"/>
          <w:kern w:val="1"/>
          <w:sz w:val="22"/>
          <w:szCs w:val="22"/>
          <w:lang w:eastAsia="ar-SA"/>
        </w:rPr>
        <w:t>, posiadającego umowę kompleksową na dostawę i sprzedaż energii elektrycznej.</w:t>
      </w:r>
    </w:p>
    <w:p w14:paraId="156372DE" w14:textId="77777777" w:rsidR="006239AE" w:rsidRPr="006239AE" w:rsidRDefault="006239AE" w:rsidP="006239AE">
      <w:pPr>
        <w:widowControl w:val="0"/>
        <w:numPr>
          <w:ilvl w:val="0"/>
          <w:numId w:val="8"/>
        </w:numPr>
        <w:suppressAutoHyphens/>
        <w:spacing w:after="198"/>
        <w:ind w:left="426" w:hanging="426"/>
        <w:jc w:val="both"/>
        <w:rPr>
          <w:rFonts w:ascii="Arial" w:eastAsia="Arial" w:hAnsi="Arial" w:cs="Arial"/>
          <w:kern w:val="1"/>
          <w:sz w:val="22"/>
          <w:szCs w:val="22"/>
          <w:lang w:eastAsia="ar-SA"/>
        </w:rPr>
      </w:pPr>
      <w:r w:rsidRPr="006239AE">
        <w:rPr>
          <w:rFonts w:ascii="Arial" w:eastAsia="Arial" w:hAnsi="Arial" w:cs="Arial"/>
          <w:kern w:val="1"/>
          <w:sz w:val="22"/>
          <w:szCs w:val="22"/>
          <w:lang w:eastAsia="ar-SA"/>
        </w:rPr>
        <w:t>„</w:t>
      </w:r>
      <w:proofErr w:type="spellStart"/>
      <w:r w:rsidRPr="006239AE">
        <w:rPr>
          <w:rFonts w:ascii="Arial" w:eastAsia="Arial" w:hAnsi="Arial" w:cs="Arial"/>
          <w:kern w:val="1"/>
          <w:sz w:val="22"/>
          <w:szCs w:val="22"/>
          <w:lang w:eastAsia="ar-SA"/>
        </w:rPr>
        <w:t>Mikroinstalacji</w:t>
      </w:r>
      <w:proofErr w:type="spellEnd"/>
      <w:r w:rsidRPr="006239AE">
        <w:rPr>
          <w:rFonts w:ascii="Arial" w:eastAsia="Arial" w:hAnsi="Arial" w:cs="Arial"/>
          <w:kern w:val="1"/>
          <w:sz w:val="22"/>
          <w:szCs w:val="22"/>
          <w:lang w:eastAsia="ar-SA"/>
        </w:rPr>
        <w:t xml:space="preserve">” – należy przez to rozumieć instalację odnawialnego źródła energii elektrycznej o łącznej mocy zainstalowanej elektrycznej nie większej niż 50 </w:t>
      </w:r>
      <w:proofErr w:type="spellStart"/>
      <w:r w:rsidRPr="006239AE">
        <w:rPr>
          <w:rFonts w:ascii="Arial" w:eastAsia="Arial" w:hAnsi="Arial" w:cs="Arial"/>
          <w:kern w:val="1"/>
          <w:sz w:val="22"/>
          <w:szCs w:val="22"/>
          <w:lang w:eastAsia="ar-SA"/>
        </w:rPr>
        <w:t>kW.</w:t>
      </w:r>
      <w:proofErr w:type="spellEnd"/>
    </w:p>
    <w:p w14:paraId="233A70D0" w14:textId="77777777" w:rsidR="006239AE" w:rsidRPr="006239AE" w:rsidRDefault="006239AE" w:rsidP="006239AE">
      <w:pPr>
        <w:widowControl w:val="0"/>
        <w:numPr>
          <w:ilvl w:val="0"/>
          <w:numId w:val="8"/>
        </w:numPr>
        <w:suppressAutoHyphens/>
        <w:spacing w:after="198"/>
        <w:ind w:left="426" w:hanging="426"/>
        <w:jc w:val="both"/>
        <w:rPr>
          <w:rFonts w:ascii="Arial" w:eastAsia="Arial" w:hAnsi="Arial" w:cs="Arial"/>
          <w:kern w:val="1"/>
          <w:sz w:val="22"/>
          <w:szCs w:val="22"/>
          <w:lang w:eastAsia="ar-SA"/>
        </w:rPr>
      </w:pPr>
      <w:r w:rsidRPr="006239AE">
        <w:rPr>
          <w:rFonts w:ascii="Arial" w:eastAsia="Arial" w:hAnsi="Arial" w:cs="Arial"/>
          <w:kern w:val="1"/>
          <w:sz w:val="22"/>
          <w:szCs w:val="22"/>
          <w:lang w:eastAsia="ar-SA"/>
        </w:rPr>
        <w:t>„Certyfikowanym instalatorze OZE” – należy przez to rozumieć podmiot posiadający Certyfikat wydawany przez Urząd Dozoru Technicznego, który potwierdza posiadanie kwalifikacji do instalowania instalacji odnawialnego źródła energii – instalacji fotowoltaicznej, ważny co najmniej do dnia odbioru instalacji.</w:t>
      </w:r>
    </w:p>
    <w:p w14:paraId="14069DF4" w14:textId="77777777" w:rsidR="006239AE" w:rsidRPr="006239AE" w:rsidRDefault="006239AE" w:rsidP="006239AE">
      <w:pPr>
        <w:widowControl w:val="0"/>
        <w:numPr>
          <w:ilvl w:val="0"/>
          <w:numId w:val="8"/>
        </w:numPr>
        <w:suppressAutoHyphens/>
        <w:spacing w:after="198"/>
        <w:ind w:left="426" w:hanging="426"/>
        <w:jc w:val="both"/>
        <w:rPr>
          <w:rFonts w:ascii="Arial" w:eastAsia="Arial" w:hAnsi="Arial" w:cs="Arial"/>
          <w:kern w:val="1"/>
          <w:sz w:val="22"/>
          <w:szCs w:val="22"/>
          <w:lang w:eastAsia="ar-SA"/>
        </w:rPr>
      </w:pPr>
      <w:r w:rsidRPr="006239AE">
        <w:rPr>
          <w:rFonts w:ascii="Arial" w:eastAsia="Arial" w:hAnsi="Arial" w:cs="Arial"/>
          <w:kern w:val="1"/>
          <w:sz w:val="22"/>
          <w:szCs w:val="22"/>
          <w:lang w:eastAsia="ar-SA"/>
        </w:rPr>
        <w:t>„Budynku mieszkalnym” - należy przez to rozumieć budynek - w rozumieniu art. 3 pkt 2a ustawy z dnia 07 lipca 1994 r.- Prawo budowlane (tekst jednolity Dz. U. z 2020r. poz. 1333), mieszkalny jednorodzinny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 który został oddany do użytkowania zgodnie z art. 54 i kolejnymi ww. ustawy.</w:t>
      </w:r>
    </w:p>
    <w:p w14:paraId="5CE64A91" w14:textId="77777777" w:rsidR="006239AE" w:rsidRPr="006239AE" w:rsidRDefault="006239AE" w:rsidP="006239AE">
      <w:pPr>
        <w:widowControl w:val="0"/>
        <w:numPr>
          <w:ilvl w:val="0"/>
          <w:numId w:val="8"/>
        </w:numPr>
        <w:suppressAutoHyphens/>
        <w:spacing w:after="198"/>
        <w:ind w:left="426" w:hanging="426"/>
        <w:jc w:val="both"/>
        <w:rPr>
          <w:rFonts w:ascii="Arial" w:eastAsia="Arial" w:hAnsi="Arial" w:cs="Arial"/>
          <w:kern w:val="1"/>
          <w:sz w:val="22"/>
          <w:szCs w:val="22"/>
          <w:lang w:eastAsia="ar-SA"/>
        </w:rPr>
      </w:pPr>
      <w:r w:rsidRPr="006239AE">
        <w:rPr>
          <w:rFonts w:ascii="Arial" w:eastAsia="Arial" w:hAnsi="Arial" w:cs="Arial"/>
          <w:kern w:val="1"/>
          <w:sz w:val="22"/>
          <w:szCs w:val="22"/>
          <w:lang w:eastAsia="ar-SA"/>
        </w:rPr>
        <w:t xml:space="preserve">„Prosumencie” - należy przez to rozumieć odbiorcę końcowego dokonującego zakupu energii elektrycznej na podstawie umowy kompleksowej, wytwarzającego energię elektryczną wyłącznie z odnawialnych źródeł energii w </w:t>
      </w:r>
      <w:proofErr w:type="spellStart"/>
      <w:r w:rsidRPr="006239AE">
        <w:rPr>
          <w:rFonts w:ascii="Arial" w:eastAsia="Arial" w:hAnsi="Arial" w:cs="Arial"/>
          <w:kern w:val="1"/>
          <w:sz w:val="22"/>
          <w:szCs w:val="22"/>
          <w:lang w:eastAsia="ar-SA"/>
        </w:rPr>
        <w:t>mikroinstalacji</w:t>
      </w:r>
      <w:proofErr w:type="spellEnd"/>
      <w:r w:rsidRPr="006239AE">
        <w:rPr>
          <w:rFonts w:ascii="Arial" w:eastAsia="Arial" w:hAnsi="Arial" w:cs="Arial"/>
          <w:kern w:val="1"/>
          <w:sz w:val="22"/>
          <w:szCs w:val="22"/>
          <w:lang w:eastAsia="ar-SA"/>
        </w:rPr>
        <w:t xml:space="preserve"> w celu jej zużycia na potrzeby własne, niezwiązane z wykonywaną działalnością gospodarczą.</w:t>
      </w:r>
    </w:p>
    <w:p w14:paraId="09C78DF9" w14:textId="77777777" w:rsidR="006239AE" w:rsidRPr="006239AE" w:rsidRDefault="006239AE" w:rsidP="006239AE">
      <w:pPr>
        <w:widowControl w:val="0"/>
        <w:numPr>
          <w:ilvl w:val="0"/>
          <w:numId w:val="8"/>
        </w:numPr>
        <w:suppressAutoHyphens/>
        <w:spacing w:after="198"/>
        <w:ind w:left="426" w:hanging="426"/>
        <w:jc w:val="both"/>
        <w:rPr>
          <w:rFonts w:ascii="Arial" w:eastAsia="Arial" w:hAnsi="Arial" w:cs="Arial"/>
          <w:kern w:val="1"/>
          <w:sz w:val="22"/>
          <w:szCs w:val="22"/>
          <w:lang w:eastAsia="ar-SA"/>
        </w:rPr>
      </w:pPr>
      <w:r w:rsidRPr="006239AE">
        <w:rPr>
          <w:rFonts w:ascii="Arial" w:eastAsia="Arial" w:hAnsi="Arial" w:cs="Arial"/>
          <w:kern w:val="1"/>
          <w:sz w:val="22"/>
          <w:szCs w:val="22"/>
          <w:lang w:eastAsia="ar-SA"/>
        </w:rPr>
        <w:t>„Okresie trwałości” - należy przez to rozumieć okres 5 lat od wpływu na rachunek Gminy ostatniej transzy płatności z Urzędu Marszałkowskiego, w którym należy zachować w niezmienionej formie i wymiarze efekty projektu. Data zakończenia tego okresu zostanie podana na stronie internetowej Gminy.</w:t>
      </w:r>
    </w:p>
    <w:p w14:paraId="479E2F25" w14:textId="77777777" w:rsidR="006239AE" w:rsidRPr="006239AE" w:rsidRDefault="006239AE" w:rsidP="006239AE">
      <w:pPr>
        <w:widowControl w:val="0"/>
        <w:numPr>
          <w:ilvl w:val="0"/>
          <w:numId w:val="8"/>
        </w:numPr>
        <w:suppressAutoHyphens/>
        <w:spacing w:after="198"/>
        <w:ind w:left="426" w:hanging="426"/>
        <w:jc w:val="both"/>
        <w:rPr>
          <w:rFonts w:ascii="Arial" w:eastAsia="Arial" w:hAnsi="Arial" w:cs="Arial"/>
          <w:kern w:val="1"/>
          <w:sz w:val="22"/>
          <w:szCs w:val="22"/>
          <w:lang w:eastAsia="ar-SA"/>
        </w:rPr>
      </w:pPr>
      <w:r w:rsidRPr="006239AE">
        <w:rPr>
          <w:rFonts w:ascii="Arial" w:eastAsia="Arial" w:hAnsi="Arial" w:cs="Arial"/>
          <w:kern w:val="1"/>
          <w:sz w:val="22"/>
          <w:szCs w:val="22"/>
          <w:lang w:eastAsia="ar-SA"/>
        </w:rPr>
        <w:t xml:space="preserve">„Wydatku na instalację” – należy przez to rozumieć wydatki </w:t>
      </w:r>
      <w:proofErr w:type="spellStart"/>
      <w:r w:rsidRPr="006239AE">
        <w:rPr>
          <w:rFonts w:ascii="Arial" w:eastAsia="Arial" w:hAnsi="Arial" w:cs="Arial"/>
          <w:kern w:val="1"/>
          <w:sz w:val="22"/>
          <w:szCs w:val="22"/>
          <w:lang w:eastAsia="ar-SA"/>
        </w:rPr>
        <w:t>Grantobiorcy</w:t>
      </w:r>
      <w:proofErr w:type="spellEnd"/>
      <w:r w:rsidRPr="006239AE">
        <w:rPr>
          <w:rFonts w:ascii="Arial" w:eastAsia="Arial" w:hAnsi="Arial" w:cs="Arial"/>
          <w:kern w:val="1"/>
          <w:sz w:val="22"/>
          <w:szCs w:val="22"/>
          <w:lang w:eastAsia="ar-SA"/>
        </w:rPr>
        <w:t xml:space="preserve"> poniesione na montaż instalacji fotowoltaicznej, zaszeregowane do katalogu kosztów wskazanych w §4 ust. 5 niniejszej umowy, od których liczona jest wartość grantu.</w:t>
      </w:r>
    </w:p>
    <w:p w14:paraId="1A83864B" w14:textId="77777777" w:rsidR="006239AE" w:rsidRPr="006239AE" w:rsidRDefault="006239AE" w:rsidP="006239AE">
      <w:pPr>
        <w:widowControl w:val="0"/>
        <w:numPr>
          <w:ilvl w:val="0"/>
          <w:numId w:val="8"/>
        </w:numPr>
        <w:suppressAutoHyphens/>
        <w:spacing w:after="198"/>
        <w:ind w:left="426" w:hanging="426"/>
        <w:jc w:val="both"/>
        <w:rPr>
          <w:rFonts w:ascii="Arial" w:eastAsia="Arial" w:hAnsi="Arial" w:cs="Arial"/>
          <w:kern w:val="1"/>
          <w:sz w:val="22"/>
          <w:szCs w:val="22"/>
          <w:lang w:eastAsia="ar-SA"/>
        </w:rPr>
      </w:pPr>
      <w:r w:rsidRPr="006239AE">
        <w:rPr>
          <w:rFonts w:ascii="Arial" w:eastAsia="Arial" w:hAnsi="Arial" w:cs="Arial"/>
          <w:kern w:val="1"/>
          <w:sz w:val="22"/>
          <w:szCs w:val="22"/>
          <w:lang w:eastAsia="ar-SA"/>
        </w:rPr>
        <w:t>„Regulaminie” – należy przez to rozumieć regulamin</w:t>
      </w:r>
      <w:r w:rsidRPr="006239AE">
        <w:rPr>
          <w:rFonts w:ascii="Arial" w:eastAsia="Arial" w:hAnsi="Arial" w:cs="Arial"/>
          <w:kern w:val="1"/>
          <w:szCs w:val="22"/>
          <w:lang w:eastAsia="ar-SA"/>
        </w:rPr>
        <w:t xml:space="preserve"> </w:t>
      </w:r>
      <w:r w:rsidRPr="006239AE">
        <w:rPr>
          <w:rFonts w:ascii="Arial" w:eastAsia="Arial" w:hAnsi="Arial" w:cs="Arial"/>
          <w:iCs/>
          <w:kern w:val="1"/>
          <w:sz w:val="22"/>
          <w:szCs w:val="20"/>
          <w:lang w:eastAsia="ar-SA"/>
        </w:rPr>
        <w:t>realizacji projektu grantowego</w:t>
      </w:r>
      <w:r w:rsidRPr="006239AE">
        <w:rPr>
          <w:rFonts w:ascii="Arial" w:eastAsia="Arial" w:hAnsi="Arial" w:cs="Arial"/>
          <w:kern w:val="1"/>
          <w:szCs w:val="22"/>
          <w:lang w:eastAsia="ar-SA"/>
        </w:rPr>
        <w:t xml:space="preserve"> </w:t>
      </w:r>
      <w:r w:rsidRPr="006239AE">
        <w:rPr>
          <w:rFonts w:ascii="Arial" w:eastAsia="Arial" w:hAnsi="Arial" w:cs="Arial"/>
          <w:kern w:val="1"/>
          <w:sz w:val="22"/>
          <w:szCs w:val="22"/>
          <w:lang w:eastAsia="ar-SA"/>
        </w:rPr>
        <w:t>przyjęty uchwałą Rady Gminy Kroczyce nr ……………… z dnia ………………………...</w:t>
      </w:r>
    </w:p>
    <w:p w14:paraId="42C3BBA5" w14:textId="77777777" w:rsidR="006239AE" w:rsidRPr="006239AE" w:rsidRDefault="006239AE" w:rsidP="006239AE">
      <w:pPr>
        <w:jc w:val="center"/>
        <w:rPr>
          <w:rFonts w:ascii="Arial" w:hAnsi="Arial" w:cs="Arial"/>
          <w:b/>
          <w:iCs/>
          <w:sz w:val="22"/>
          <w:szCs w:val="20"/>
        </w:rPr>
      </w:pPr>
    </w:p>
    <w:p w14:paraId="6A027EF5"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 2</w:t>
      </w:r>
    </w:p>
    <w:p w14:paraId="7CCD6AEC"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Zakres umowy</w:t>
      </w:r>
    </w:p>
    <w:p w14:paraId="6F8BCB7B" w14:textId="77777777" w:rsidR="006239AE" w:rsidRPr="006239AE" w:rsidRDefault="006239AE" w:rsidP="006239AE">
      <w:pPr>
        <w:jc w:val="center"/>
        <w:rPr>
          <w:rFonts w:ascii="Arial" w:hAnsi="Arial" w:cs="Arial"/>
          <w:b/>
          <w:iCs/>
          <w:sz w:val="22"/>
          <w:szCs w:val="20"/>
        </w:rPr>
      </w:pPr>
    </w:p>
    <w:p w14:paraId="610A0F50" w14:textId="77777777" w:rsidR="006239AE" w:rsidRPr="006239AE" w:rsidRDefault="006239AE" w:rsidP="006239AE">
      <w:pPr>
        <w:numPr>
          <w:ilvl w:val="0"/>
          <w:numId w:val="9"/>
        </w:numPr>
        <w:spacing w:after="120"/>
        <w:ind w:left="426" w:hanging="357"/>
        <w:contextualSpacing/>
        <w:jc w:val="both"/>
        <w:rPr>
          <w:rFonts w:ascii="Arial" w:hAnsi="Arial" w:cs="Arial"/>
          <w:bCs/>
          <w:iCs/>
          <w:sz w:val="22"/>
          <w:szCs w:val="22"/>
          <w:lang w:val="x-none" w:eastAsia="x-none"/>
        </w:rPr>
      </w:pPr>
      <w:r w:rsidRPr="006239AE">
        <w:rPr>
          <w:rFonts w:ascii="Arial" w:hAnsi="Arial" w:cs="Arial"/>
          <w:iCs/>
          <w:sz w:val="22"/>
          <w:szCs w:val="22"/>
          <w:lang w:val="x-none" w:eastAsia="x-none"/>
        </w:rPr>
        <w:t xml:space="preserve">Umowa określa szczegółowe zasady, tryb i warunki, na jakich dokonywane będzie przekazanie, wykorzystanie i rozliczanie grantów – refundacji </w:t>
      </w:r>
      <w:r w:rsidRPr="006239AE">
        <w:rPr>
          <w:rFonts w:ascii="Arial" w:hAnsi="Arial" w:cs="Arial"/>
          <w:sz w:val="22"/>
          <w:szCs w:val="22"/>
          <w:lang w:val="x-none" w:eastAsia="x-none"/>
        </w:rPr>
        <w:t xml:space="preserve">części wydatków poniesionych przez </w:t>
      </w:r>
      <w:proofErr w:type="spellStart"/>
      <w:r w:rsidRPr="006239AE">
        <w:rPr>
          <w:rFonts w:ascii="Arial" w:hAnsi="Arial" w:cs="Arial"/>
          <w:sz w:val="22"/>
          <w:szCs w:val="22"/>
          <w:lang w:val="x-none" w:eastAsia="x-none"/>
        </w:rPr>
        <w:t>Grantobiorcę</w:t>
      </w:r>
      <w:proofErr w:type="spellEnd"/>
      <w:r w:rsidRPr="006239AE">
        <w:rPr>
          <w:rFonts w:ascii="Arial" w:hAnsi="Arial" w:cs="Arial"/>
          <w:sz w:val="22"/>
          <w:szCs w:val="22"/>
          <w:lang w:val="x-none" w:eastAsia="x-none"/>
        </w:rPr>
        <w:t xml:space="preserve"> na realizację projektu polegającego na montażu instalacji fotowoltaicznej.</w:t>
      </w:r>
    </w:p>
    <w:p w14:paraId="59FA63FA" w14:textId="77777777" w:rsidR="006239AE" w:rsidRPr="006239AE" w:rsidRDefault="006239AE" w:rsidP="006239AE">
      <w:pPr>
        <w:numPr>
          <w:ilvl w:val="0"/>
          <w:numId w:val="9"/>
        </w:numPr>
        <w:spacing w:after="120"/>
        <w:ind w:left="426" w:hanging="357"/>
        <w:contextualSpacing/>
        <w:jc w:val="both"/>
        <w:rPr>
          <w:rFonts w:ascii="Arial" w:hAnsi="Arial" w:cs="Arial"/>
          <w:bCs/>
          <w:iCs/>
          <w:sz w:val="22"/>
          <w:szCs w:val="22"/>
          <w:lang w:val="x-none" w:eastAsia="x-none"/>
        </w:rPr>
      </w:pPr>
      <w:proofErr w:type="spellStart"/>
      <w:r w:rsidRPr="006239AE">
        <w:rPr>
          <w:rFonts w:ascii="Arial" w:hAnsi="Arial" w:cs="Arial"/>
          <w:bCs/>
          <w:iCs/>
          <w:sz w:val="22"/>
          <w:szCs w:val="22"/>
          <w:lang w:val="x-none" w:eastAsia="x-none"/>
        </w:rPr>
        <w:t>Grantobiorca</w:t>
      </w:r>
      <w:proofErr w:type="spellEnd"/>
      <w:r w:rsidRPr="006239AE">
        <w:rPr>
          <w:rFonts w:ascii="Arial" w:hAnsi="Arial" w:cs="Arial"/>
          <w:bCs/>
          <w:iCs/>
          <w:sz w:val="22"/>
          <w:szCs w:val="22"/>
          <w:lang w:val="x-none" w:eastAsia="x-none"/>
        </w:rPr>
        <w:t xml:space="preserve"> zobowiązuje się do realizacji projektu w oparciu o wniosek o udzielenie grantu w terminach, o których mowa w § 5 Umowy.</w:t>
      </w:r>
    </w:p>
    <w:p w14:paraId="75DA4795" w14:textId="77777777" w:rsidR="006239AE" w:rsidRPr="006239AE" w:rsidRDefault="006239AE" w:rsidP="006239AE">
      <w:pPr>
        <w:numPr>
          <w:ilvl w:val="0"/>
          <w:numId w:val="9"/>
        </w:numPr>
        <w:spacing w:after="120"/>
        <w:ind w:left="426" w:hanging="357"/>
        <w:contextualSpacing/>
        <w:jc w:val="both"/>
        <w:rPr>
          <w:rFonts w:ascii="Arial" w:hAnsi="Arial" w:cs="Arial"/>
          <w:bCs/>
          <w:iCs/>
          <w:sz w:val="22"/>
          <w:szCs w:val="22"/>
          <w:lang w:val="x-none" w:eastAsia="x-none"/>
        </w:rPr>
      </w:pPr>
      <w:r w:rsidRPr="006239AE">
        <w:rPr>
          <w:rFonts w:ascii="Arial" w:hAnsi="Arial" w:cs="Arial"/>
          <w:iCs/>
          <w:sz w:val="22"/>
          <w:szCs w:val="22"/>
          <w:lang w:val="x-none" w:eastAsia="x-none"/>
        </w:rPr>
        <w:t>Integralną częścią umowy jest regulamin i jego zapisy.</w:t>
      </w:r>
    </w:p>
    <w:p w14:paraId="51F91032" w14:textId="77777777" w:rsidR="006239AE" w:rsidRPr="006239AE" w:rsidRDefault="006239AE" w:rsidP="006239AE">
      <w:pPr>
        <w:rPr>
          <w:rFonts w:ascii="Arial" w:hAnsi="Arial" w:cs="Arial"/>
          <w:i/>
          <w:iCs/>
          <w:sz w:val="22"/>
          <w:szCs w:val="20"/>
        </w:rPr>
      </w:pPr>
    </w:p>
    <w:p w14:paraId="5AEF2BC0"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 3</w:t>
      </w:r>
    </w:p>
    <w:p w14:paraId="246E3992"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 xml:space="preserve">Obowiązki </w:t>
      </w:r>
      <w:proofErr w:type="spellStart"/>
      <w:r w:rsidRPr="006239AE">
        <w:rPr>
          <w:rFonts w:ascii="Arial" w:hAnsi="Arial" w:cs="Arial"/>
          <w:b/>
          <w:iCs/>
          <w:sz w:val="22"/>
          <w:szCs w:val="20"/>
        </w:rPr>
        <w:t>Grantobiorcy</w:t>
      </w:r>
      <w:proofErr w:type="spellEnd"/>
    </w:p>
    <w:p w14:paraId="33A36131" w14:textId="77777777" w:rsidR="006239AE" w:rsidRPr="006239AE" w:rsidRDefault="006239AE" w:rsidP="006239AE">
      <w:pPr>
        <w:rPr>
          <w:rFonts w:ascii="Arial" w:hAnsi="Arial" w:cs="Arial"/>
          <w:sz w:val="22"/>
          <w:szCs w:val="20"/>
        </w:rPr>
      </w:pPr>
    </w:p>
    <w:p w14:paraId="1DD475C3" w14:textId="77777777" w:rsidR="006239AE" w:rsidRPr="006239AE" w:rsidRDefault="006239AE" w:rsidP="006239AE">
      <w:pPr>
        <w:rPr>
          <w:rFonts w:ascii="Arial" w:hAnsi="Arial" w:cs="Arial"/>
          <w:sz w:val="22"/>
          <w:szCs w:val="20"/>
        </w:rPr>
      </w:pPr>
      <w:r w:rsidRPr="006239AE">
        <w:rPr>
          <w:rFonts w:ascii="Arial" w:hAnsi="Arial" w:cs="Arial"/>
          <w:sz w:val="22"/>
          <w:szCs w:val="20"/>
        </w:rPr>
        <w:t xml:space="preserve">W ramach realizacji inwestycji </w:t>
      </w:r>
      <w:proofErr w:type="spellStart"/>
      <w:r w:rsidRPr="006239AE">
        <w:rPr>
          <w:rFonts w:ascii="Arial" w:hAnsi="Arial" w:cs="Arial"/>
          <w:sz w:val="22"/>
          <w:szCs w:val="20"/>
        </w:rPr>
        <w:t>Grantobiorca</w:t>
      </w:r>
      <w:proofErr w:type="spellEnd"/>
      <w:r w:rsidRPr="006239AE">
        <w:rPr>
          <w:rFonts w:ascii="Arial" w:hAnsi="Arial" w:cs="Arial"/>
          <w:sz w:val="22"/>
          <w:szCs w:val="20"/>
        </w:rPr>
        <w:t xml:space="preserve"> zobowiązuje się do:</w:t>
      </w:r>
    </w:p>
    <w:p w14:paraId="7AB66EF6" w14:textId="77777777" w:rsidR="006239AE" w:rsidRPr="006239AE" w:rsidRDefault="006239AE" w:rsidP="006239AE">
      <w:pPr>
        <w:numPr>
          <w:ilvl w:val="0"/>
          <w:numId w:val="26"/>
        </w:numPr>
        <w:ind w:left="714" w:hanging="357"/>
        <w:contextualSpacing/>
        <w:jc w:val="both"/>
        <w:rPr>
          <w:rFonts w:ascii="Arial" w:hAnsi="Arial" w:cs="Arial"/>
          <w:bCs/>
          <w:iCs/>
          <w:sz w:val="22"/>
          <w:szCs w:val="22"/>
          <w:lang w:val="x-none" w:eastAsia="x-none"/>
        </w:rPr>
      </w:pPr>
      <w:r w:rsidRPr="006239AE">
        <w:rPr>
          <w:rFonts w:ascii="Arial" w:hAnsi="Arial" w:cs="Arial"/>
          <w:iCs/>
          <w:sz w:val="22"/>
          <w:szCs w:val="22"/>
          <w:lang w:val="x-none" w:eastAsia="x-none"/>
        </w:rPr>
        <w:t xml:space="preserve">Montażu </w:t>
      </w:r>
      <w:proofErr w:type="spellStart"/>
      <w:r w:rsidRPr="006239AE">
        <w:rPr>
          <w:rFonts w:ascii="Arial" w:hAnsi="Arial" w:cs="Arial"/>
          <w:iCs/>
          <w:sz w:val="22"/>
          <w:szCs w:val="22"/>
          <w:lang w:val="x-none" w:eastAsia="x-none"/>
        </w:rPr>
        <w:t>mikroinstalacji</w:t>
      </w:r>
      <w:proofErr w:type="spellEnd"/>
      <w:r w:rsidRPr="006239AE">
        <w:rPr>
          <w:rFonts w:ascii="Arial" w:hAnsi="Arial" w:cs="Arial"/>
          <w:iCs/>
          <w:sz w:val="22"/>
          <w:szCs w:val="22"/>
          <w:lang w:val="x-none" w:eastAsia="x-none"/>
        </w:rPr>
        <w:t xml:space="preserve"> fotowoltaicznej</w:t>
      </w:r>
      <w:r w:rsidRPr="006239AE">
        <w:rPr>
          <w:rFonts w:ascii="Arial" w:hAnsi="Arial" w:cs="Arial"/>
          <w:bCs/>
          <w:sz w:val="22"/>
          <w:szCs w:val="22"/>
          <w:lang w:val="x-none" w:eastAsia="x-none"/>
        </w:rPr>
        <w:t xml:space="preserve"> o mocy</w:t>
      </w:r>
      <w:r w:rsidRPr="006239AE">
        <w:rPr>
          <w:rFonts w:ascii="Arial" w:hAnsi="Arial" w:cs="Arial"/>
          <w:bCs/>
          <w:iCs/>
          <w:sz w:val="22"/>
          <w:szCs w:val="22"/>
          <w:lang w:val="x-none" w:eastAsia="x-none"/>
        </w:rPr>
        <w:t>: …………………………</w:t>
      </w:r>
      <w:proofErr w:type="spellStart"/>
      <w:r w:rsidRPr="006239AE">
        <w:rPr>
          <w:rFonts w:ascii="Arial" w:hAnsi="Arial" w:cs="Arial"/>
          <w:bCs/>
          <w:iCs/>
          <w:sz w:val="22"/>
          <w:szCs w:val="22"/>
          <w:lang w:val="x-none" w:eastAsia="x-none"/>
        </w:rPr>
        <w:t>kWp</w:t>
      </w:r>
      <w:proofErr w:type="spellEnd"/>
      <w:r w:rsidRPr="006239AE">
        <w:rPr>
          <w:rFonts w:ascii="Arial" w:hAnsi="Arial" w:cs="Arial"/>
          <w:bCs/>
          <w:iCs/>
          <w:sz w:val="22"/>
          <w:szCs w:val="22"/>
          <w:lang w:val="x-none" w:eastAsia="x-none"/>
        </w:rPr>
        <w:t xml:space="preserve"> i parametrach nie gorszych niż określone w regulaminie na nieruchomości, zlokalizowanej na działce nr ……………………. pod adresem ………………………….………………………………………………………, do której posiada udokumentowane prawo dysponowania na podstawie …………………………………………………………………………………………………</w:t>
      </w:r>
    </w:p>
    <w:p w14:paraId="43CBCB41" w14:textId="77777777" w:rsidR="006239AE" w:rsidRPr="006239AE" w:rsidRDefault="006239AE" w:rsidP="006239AE">
      <w:pPr>
        <w:numPr>
          <w:ilvl w:val="0"/>
          <w:numId w:val="26"/>
        </w:numPr>
        <w:ind w:left="714" w:hanging="357"/>
        <w:jc w:val="both"/>
        <w:rPr>
          <w:rFonts w:ascii="Arial" w:hAnsi="Arial" w:cs="Arial"/>
          <w:i/>
          <w:iCs/>
          <w:sz w:val="22"/>
          <w:szCs w:val="22"/>
          <w:lang w:val="x-none" w:eastAsia="x-none"/>
        </w:rPr>
      </w:pPr>
      <w:r w:rsidRPr="006239AE">
        <w:rPr>
          <w:rFonts w:ascii="Arial" w:hAnsi="Arial" w:cs="Arial"/>
          <w:bCs/>
          <w:iCs/>
          <w:sz w:val="22"/>
          <w:szCs w:val="22"/>
          <w:lang w:val="x-none" w:eastAsia="x-none"/>
        </w:rPr>
        <w:t>W przypadku gdy wynikająca z krotności zainstalowanych paneli moc instalacji jest różna od określonej w regulaminie, należy tak dobrać liczbę paneli by moc była jak najbardziej zbliżona do opisanej w regulaminie dla danej kategorii instalacji oraz jednocześnie nie przekraczała realnego zużycia.</w:t>
      </w:r>
    </w:p>
    <w:p w14:paraId="7C414810" w14:textId="77777777" w:rsidR="006239AE" w:rsidRPr="006239AE" w:rsidRDefault="006239AE" w:rsidP="006239AE">
      <w:pPr>
        <w:numPr>
          <w:ilvl w:val="0"/>
          <w:numId w:val="26"/>
        </w:numPr>
        <w:ind w:left="714" w:hanging="357"/>
        <w:contextualSpacing/>
        <w:jc w:val="both"/>
        <w:rPr>
          <w:rFonts w:ascii="Arial" w:hAnsi="Arial" w:cs="Arial"/>
          <w:iCs/>
          <w:sz w:val="22"/>
          <w:szCs w:val="22"/>
          <w:lang w:val="x-none" w:eastAsia="x-none"/>
        </w:rPr>
      </w:pPr>
      <w:r w:rsidRPr="006239AE">
        <w:rPr>
          <w:rFonts w:ascii="Arial" w:hAnsi="Arial" w:cs="Arial"/>
          <w:iCs/>
          <w:sz w:val="22"/>
          <w:szCs w:val="22"/>
          <w:lang w:val="x-none" w:eastAsia="x-none"/>
        </w:rPr>
        <w:t>Zachowania zasady konkurencyjności, co oznacza przeprowadzenie badania rynku w celu pozyskania, porównania i wyboru najkorzystniejszej oferty rynkowej.</w:t>
      </w:r>
    </w:p>
    <w:p w14:paraId="6F768AA4" w14:textId="77777777" w:rsidR="006239AE" w:rsidRPr="006239AE" w:rsidRDefault="006239AE" w:rsidP="006239AE">
      <w:pPr>
        <w:numPr>
          <w:ilvl w:val="0"/>
          <w:numId w:val="26"/>
        </w:numPr>
        <w:ind w:left="714" w:hanging="357"/>
        <w:contextualSpacing/>
        <w:jc w:val="both"/>
        <w:rPr>
          <w:rFonts w:ascii="Arial" w:hAnsi="Arial" w:cs="Arial"/>
          <w:iCs/>
          <w:sz w:val="22"/>
          <w:szCs w:val="22"/>
          <w:lang w:val="x-none" w:eastAsia="x-none"/>
        </w:rPr>
      </w:pPr>
      <w:r w:rsidRPr="006239AE">
        <w:rPr>
          <w:rFonts w:ascii="Arial" w:hAnsi="Arial" w:cs="Arial"/>
          <w:iCs/>
          <w:sz w:val="22"/>
          <w:szCs w:val="22"/>
          <w:lang w:val="x-none" w:eastAsia="x-none"/>
        </w:rPr>
        <w:t>Ponoszenia wydatków na instalację w sposób oszczędny, tzn. niezawyżony w stosunku do średnich cen i stawek rynkowych i spełniający wymogi uzyskiwania najlepszych efektów z danych nakładów.</w:t>
      </w:r>
    </w:p>
    <w:p w14:paraId="31B1A718" w14:textId="77777777" w:rsidR="006239AE" w:rsidRPr="006239AE" w:rsidRDefault="006239AE" w:rsidP="006239AE">
      <w:pPr>
        <w:numPr>
          <w:ilvl w:val="0"/>
          <w:numId w:val="26"/>
        </w:numPr>
        <w:ind w:left="714" w:hanging="357"/>
        <w:contextualSpacing/>
        <w:jc w:val="both"/>
        <w:rPr>
          <w:rFonts w:ascii="Arial" w:hAnsi="Arial" w:cs="Arial"/>
          <w:sz w:val="22"/>
          <w:szCs w:val="22"/>
          <w:lang w:val="x-none" w:eastAsia="x-none"/>
        </w:rPr>
      </w:pPr>
      <w:r w:rsidRPr="006239AE">
        <w:rPr>
          <w:rFonts w:ascii="Arial" w:hAnsi="Arial" w:cs="Arial"/>
          <w:sz w:val="22"/>
          <w:szCs w:val="22"/>
          <w:lang w:val="x-none" w:eastAsia="x-none"/>
        </w:rPr>
        <w:t>Zachowania instalacji fotowoltaicznej w niezmienionej formie i sprawności eksploatacyjnej przez co najmniej okres trwałości projektu</w:t>
      </w:r>
      <w:r w:rsidRPr="006239AE">
        <w:rPr>
          <w:rFonts w:ascii="Arial" w:hAnsi="Arial" w:cs="Arial"/>
          <w:color w:val="000000"/>
          <w:sz w:val="22"/>
          <w:szCs w:val="22"/>
          <w:lang w:val="x-none" w:eastAsia="x-none"/>
        </w:rPr>
        <w:t xml:space="preserve"> i nie naruszania zapisów </w:t>
      </w:r>
      <w:r w:rsidRPr="006239AE">
        <w:rPr>
          <w:rFonts w:ascii="Arial" w:hAnsi="Arial" w:cs="Arial"/>
          <w:iCs/>
          <w:sz w:val="22"/>
          <w:szCs w:val="22"/>
          <w:lang w:val="x-none" w:eastAsia="x-none"/>
        </w:rPr>
        <w:t>§</w:t>
      </w:r>
      <w:r w:rsidRPr="006239AE">
        <w:rPr>
          <w:rFonts w:ascii="Arial" w:hAnsi="Arial" w:cs="Arial"/>
          <w:color w:val="000000"/>
          <w:sz w:val="22"/>
          <w:szCs w:val="22"/>
          <w:lang w:val="x-none" w:eastAsia="x-none"/>
        </w:rPr>
        <w:t>9 ust 1.</w:t>
      </w:r>
    </w:p>
    <w:p w14:paraId="076424C1" w14:textId="77777777" w:rsidR="006239AE" w:rsidRPr="006239AE" w:rsidRDefault="006239AE" w:rsidP="006239AE">
      <w:pPr>
        <w:numPr>
          <w:ilvl w:val="0"/>
          <w:numId w:val="26"/>
        </w:numPr>
        <w:ind w:left="714" w:hanging="357"/>
        <w:contextualSpacing/>
        <w:jc w:val="both"/>
        <w:rPr>
          <w:rFonts w:ascii="Arial" w:hAnsi="Arial" w:cs="Arial"/>
          <w:iCs/>
          <w:sz w:val="22"/>
          <w:szCs w:val="22"/>
          <w:lang w:val="x-none" w:eastAsia="x-none"/>
        </w:rPr>
      </w:pPr>
      <w:r w:rsidRPr="006239AE">
        <w:rPr>
          <w:rFonts w:ascii="Arial" w:hAnsi="Arial" w:cs="Arial"/>
          <w:iCs/>
          <w:sz w:val="22"/>
          <w:szCs w:val="22"/>
          <w:lang w:val="x-none" w:eastAsia="x-none"/>
        </w:rPr>
        <w:t xml:space="preserve">Monitorowania wskaźników zgodnie z zapisami § 8. </w:t>
      </w:r>
    </w:p>
    <w:p w14:paraId="27E2BC35" w14:textId="77777777" w:rsidR="006239AE" w:rsidRPr="006239AE" w:rsidRDefault="006239AE" w:rsidP="006239AE">
      <w:pPr>
        <w:numPr>
          <w:ilvl w:val="0"/>
          <w:numId w:val="26"/>
        </w:numPr>
        <w:ind w:left="714" w:hanging="357"/>
        <w:contextualSpacing/>
        <w:jc w:val="both"/>
        <w:rPr>
          <w:rFonts w:ascii="Arial" w:hAnsi="Arial" w:cs="Arial"/>
          <w:iCs/>
          <w:sz w:val="22"/>
          <w:szCs w:val="22"/>
          <w:lang w:val="x-none" w:eastAsia="x-none"/>
        </w:rPr>
      </w:pPr>
      <w:r w:rsidRPr="006239AE">
        <w:rPr>
          <w:rFonts w:ascii="Arial" w:hAnsi="Arial" w:cs="Arial"/>
          <w:iCs/>
          <w:sz w:val="22"/>
          <w:szCs w:val="22"/>
          <w:lang w:val="x-none" w:eastAsia="x-none"/>
        </w:rPr>
        <w:t>Dokonywania przeglądów serwisowych instalacji fotowoltaicznej w okresie trwałości projektu, jeżeli są wymagane dla sprawności instalacji i zachowania gwarancji.</w:t>
      </w:r>
    </w:p>
    <w:p w14:paraId="405B0AA8" w14:textId="77777777" w:rsidR="006239AE" w:rsidRPr="006239AE" w:rsidRDefault="006239AE" w:rsidP="006239AE">
      <w:pPr>
        <w:numPr>
          <w:ilvl w:val="0"/>
          <w:numId w:val="26"/>
        </w:numPr>
        <w:ind w:left="714" w:hanging="357"/>
        <w:contextualSpacing/>
        <w:jc w:val="both"/>
        <w:rPr>
          <w:rFonts w:ascii="Arial" w:hAnsi="Arial" w:cs="Arial"/>
          <w:iCs/>
          <w:sz w:val="22"/>
          <w:szCs w:val="22"/>
          <w:lang w:val="x-none" w:eastAsia="x-none"/>
        </w:rPr>
      </w:pPr>
      <w:r w:rsidRPr="006239AE">
        <w:rPr>
          <w:rFonts w:ascii="Arial" w:hAnsi="Arial" w:cs="Arial"/>
          <w:iCs/>
          <w:sz w:val="22"/>
          <w:szCs w:val="22"/>
          <w:lang w:val="x-none" w:eastAsia="x-none"/>
        </w:rPr>
        <w:t>Ubezpieczenia instalacji fotowoltaicznej co najmniej od gradobicia, pożaru, zalania, uderzenia pioruna, wichury, przepięć, kradzieży, dewastacji.</w:t>
      </w:r>
    </w:p>
    <w:p w14:paraId="7FB49ADB" w14:textId="77777777" w:rsidR="006239AE" w:rsidRPr="006239AE" w:rsidRDefault="006239AE" w:rsidP="006239AE">
      <w:pPr>
        <w:numPr>
          <w:ilvl w:val="0"/>
          <w:numId w:val="26"/>
        </w:numPr>
        <w:ind w:left="714" w:hanging="357"/>
        <w:contextualSpacing/>
        <w:jc w:val="both"/>
        <w:rPr>
          <w:rFonts w:ascii="Arial" w:hAnsi="Arial" w:cs="Arial"/>
          <w:iCs/>
          <w:sz w:val="22"/>
          <w:szCs w:val="22"/>
          <w:lang w:val="x-none" w:eastAsia="x-none"/>
        </w:rPr>
      </w:pPr>
      <w:r w:rsidRPr="006239AE">
        <w:rPr>
          <w:rFonts w:ascii="Arial" w:hAnsi="Arial" w:cs="Arial"/>
          <w:iCs/>
          <w:sz w:val="22"/>
          <w:szCs w:val="22"/>
          <w:lang w:val="x-none" w:eastAsia="x-none"/>
        </w:rPr>
        <w:t>Zamocowania trwale na elementach instalacji naklejek dostarczonych przez Gminę dot. źródeł finansowania instalacji.</w:t>
      </w:r>
    </w:p>
    <w:p w14:paraId="4EA5BCDE" w14:textId="77777777" w:rsidR="006239AE" w:rsidRPr="006239AE" w:rsidRDefault="006239AE" w:rsidP="006239AE">
      <w:pPr>
        <w:ind w:left="714" w:hanging="357"/>
        <w:rPr>
          <w:rFonts w:ascii="Arial" w:hAnsi="Arial" w:cs="Arial"/>
          <w:sz w:val="22"/>
          <w:szCs w:val="22"/>
          <w:lang w:val="x-none" w:eastAsia="x-none"/>
        </w:rPr>
      </w:pPr>
    </w:p>
    <w:p w14:paraId="474B6D7C"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 xml:space="preserve">§ 4 </w:t>
      </w:r>
    </w:p>
    <w:p w14:paraId="33B409E9"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Warunki finansowe</w:t>
      </w:r>
    </w:p>
    <w:p w14:paraId="1CECFDA6" w14:textId="77777777" w:rsidR="006239AE" w:rsidRPr="006239AE" w:rsidRDefault="006239AE" w:rsidP="006239AE">
      <w:pPr>
        <w:jc w:val="center"/>
        <w:rPr>
          <w:rFonts w:ascii="Arial" w:hAnsi="Arial" w:cs="Arial"/>
          <w:b/>
          <w:iCs/>
          <w:sz w:val="22"/>
          <w:szCs w:val="20"/>
        </w:rPr>
      </w:pPr>
    </w:p>
    <w:p w14:paraId="4ACB8027" w14:textId="77777777" w:rsidR="006239AE" w:rsidRPr="006239AE" w:rsidRDefault="006239AE" w:rsidP="006239AE">
      <w:pPr>
        <w:numPr>
          <w:ilvl w:val="0"/>
          <w:numId w:val="10"/>
        </w:numPr>
        <w:spacing w:after="120"/>
        <w:ind w:left="426" w:hanging="357"/>
        <w:contextualSpacing/>
        <w:jc w:val="both"/>
        <w:rPr>
          <w:rFonts w:ascii="Arial" w:hAnsi="Arial" w:cs="Arial"/>
          <w:sz w:val="22"/>
          <w:szCs w:val="22"/>
          <w:lang w:val="x-none" w:eastAsia="x-none"/>
        </w:rPr>
      </w:pPr>
      <w:proofErr w:type="spellStart"/>
      <w:r w:rsidRPr="006239AE">
        <w:rPr>
          <w:rFonts w:ascii="Arial" w:hAnsi="Arial" w:cs="Arial"/>
          <w:sz w:val="22"/>
          <w:szCs w:val="22"/>
          <w:lang w:val="x-none" w:eastAsia="x-none"/>
        </w:rPr>
        <w:t>Grantobiorcy</w:t>
      </w:r>
      <w:proofErr w:type="spellEnd"/>
      <w:r w:rsidRPr="006239AE">
        <w:rPr>
          <w:rFonts w:ascii="Arial" w:hAnsi="Arial" w:cs="Arial"/>
          <w:sz w:val="22"/>
          <w:szCs w:val="22"/>
          <w:lang w:val="x-none" w:eastAsia="x-none"/>
        </w:rPr>
        <w:t xml:space="preserve"> zostaje przyznana pomoc w formie grantu pokrywającego część poniesionych wydatków na instalację, na podstawie złożonego wniosku o udzielenie grantu, w wysokości nie większej niż 80% wydatków na instalację o mocy max ………… jednak nie więcej niż ………….. zł (słownie .............................. .........................................................................). </w:t>
      </w:r>
      <w:proofErr w:type="spellStart"/>
      <w:r w:rsidRPr="006239AE">
        <w:rPr>
          <w:rFonts w:ascii="Arial" w:hAnsi="Arial" w:cs="Arial"/>
          <w:sz w:val="22"/>
          <w:szCs w:val="22"/>
          <w:lang w:val="x-none" w:eastAsia="x-none"/>
        </w:rPr>
        <w:t>Grantobiorca</w:t>
      </w:r>
      <w:proofErr w:type="spellEnd"/>
      <w:r w:rsidRPr="006239AE">
        <w:rPr>
          <w:rFonts w:ascii="Arial" w:hAnsi="Arial" w:cs="Arial"/>
          <w:sz w:val="22"/>
          <w:szCs w:val="22"/>
          <w:lang w:val="x-none" w:eastAsia="x-none"/>
        </w:rPr>
        <w:t xml:space="preserve"> zapewnia wkład własny w wysokości 20% wydatków na instalację, tj. co najmniej ………….. zł (słownie .............................. .........................................................................).</w:t>
      </w:r>
    </w:p>
    <w:p w14:paraId="7C003081" w14:textId="77777777" w:rsidR="006239AE" w:rsidRPr="006239AE" w:rsidRDefault="006239AE" w:rsidP="006239AE">
      <w:pPr>
        <w:numPr>
          <w:ilvl w:val="0"/>
          <w:numId w:val="10"/>
        </w:numPr>
        <w:spacing w:after="120"/>
        <w:ind w:left="426" w:hanging="357"/>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Ostateczna wartość grantu zostanie określona po przeprowadzeniu procedury wyboru wykonawcy i złożeniu do </w:t>
      </w:r>
      <w:proofErr w:type="spellStart"/>
      <w:r w:rsidRPr="006239AE">
        <w:rPr>
          <w:rFonts w:ascii="Arial" w:hAnsi="Arial" w:cs="Arial"/>
          <w:sz w:val="22"/>
          <w:szCs w:val="22"/>
          <w:lang w:val="x-none" w:eastAsia="x-none"/>
        </w:rPr>
        <w:t>Grantodawcy</w:t>
      </w:r>
      <w:proofErr w:type="spellEnd"/>
      <w:r w:rsidRPr="006239AE">
        <w:rPr>
          <w:rFonts w:ascii="Arial" w:hAnsi="Arial" w:cs="Arial"/>
          <w:sz w:val="22"/>
          <w:szCs w:val="22"/>
          <w:lang w:val="x-none" w:eastAsia="x-none"/>
        </w:rPr>
        <w:t xml:space="preserve"> wniosku o udzielenie grantu.</w:t>
      </w:r>
    </w:p>
    <w:p w14:paraId="2E51CAFD" w14:textId="77777777" w:rsidR="006239AE" w:rsidRPr="006239AE" w:rsidRDefault="006239AE" w:rsidP="006239AE">
      <w:pPr>
        <w:numPr>
          <w:ilvl w:val="0"/>
          <w:numId w:val="10"/>
        </w:numPr>
        <w:spacing w:after="120"/>
        <w:ind w:left="426" w:hanging="357"/>
        <w:contextualSpacing/>
        <w:jc w:val="both"/>
        <w:rPr>
          <w:rFonts w:ascii="Arial" w:hAnsi="Arial" w:cs="Arial"/>
          <w:sz w:val="22"/>
          <w:szCs w:val="22"/>
          <w:lang w:val="x-none" w:eastAsia="x-none"/>
        </w:rPr>
      </w:pPr>
      <w:proofErr w:type="spellStart"/>
      <w:r w:rsidRPr="006239AE">
        <w:rPr>
          <w:rFonts w:ascii="Arial" w:hAnsi="Arial" w:cs="Arial"/>
          <w:sz w:val="22"/>
          <w:szCs w:val="22"/>
          <w:lang w:val="x-none" w:eastAsia="x-none"/>
        </w:rPr>
        <w:t>Grantobiorca</w:t>
      </w:r>
      <w:proofErr w:type="spellEnd"/>
      <w:r w:rsidRPr="006239AE">
        <w:rPr>
          <w:rFonts w:ascii="Arial" w:hAnsi="Arial" w:cs="Arial"/>
          <w:sz w:val="22"/>
          <w:szCs w:val="22"/>
          <w:lang w:val="x-none" w:eastAsia="x-none"/>
        </w:rPr>
        <w:t xml:space="preserve"> zobowiązuje się do sfinansowania pozostałych niezbędnych do funkcjonowania instalacji wydatków nie objętych grantem.</w:t>
      </w:r>
    </w:p>
    <w:p w14:paraId="12E504C9" w14:textId="77777777" w:rsidR="006239AE" w:rsidRPr="006239AE" w:rsidRDefault="006239AE" w:rsidP="006239AE">
      <w:pPr>
        <w:numPr>
          <w:ilvl w:val="0"/>
          <w:numId w:val="10"/>
        </w:numPr>
        <w:spacing w:after="120"/>
        <w:ind w:left="426" w:hanging="357"/>
        <w:contextualSpacing/>
        <w:jc w:val="both"/>
        <w:rPr>
          <w:rFonts w:ascii="Arial" w:hAnsi="Arial" w:cs="Arial"/>
          <w:sz w:val="22"/>
          <w:szCs w:val="22"/>
          <w:lang w:val="x-none" w:eastAsia="x-none"/>
        </w:rPr>
      </w:pPr>
      <w:r w:rsidRPr="006239AE">
        <w:rPr>
          <w:rFonts w:ascii="Arial" w:hAnsi="Arial" w:cs="Arial"/>
          <w:sz w:val="22"/>
          <w:szCs w:val="22"/>
          <w:lang w:val="x-none" w:eastAsia="x-none"/>
        </w:rPr>
        <w:lastRenderedPageBreak/>
        <w:t xml:space="preserve">Przyznawany grant jest refundacją poniesionych wydatków. </w:t>
      </w:r>
      <w:proofErr w:type="spellStart"/>
      <w:r w:rsidRPr="006239AE">
        <w:rPr>
          <w:rFonts w:ascii="Arial" w:hAnsi="Arial" w:cs="Arial"/>
          <w:sz w:val="22"/>
          <w:szCs w:val="22"/>
          <w:lang w:val="x-none" w:eastAsia="x-none"/>
        </w:rPr>
        <w:t>Grantobiorca</w:t>
      </w:r>
      <w:proofErr w:type="spellEnd"/>
      <w:r w:rsidRPr="006239AE">
        <w:rPr>
          <w:rFonts w:ascii="Arial" w:hAnsi="Arial" w:cs="Arial"/>
          <w:sz w:val="22"/>
          <w:szCs w:val="22"/>
          <w:lang w:val="x-none" w:eastAsia="x-none"/>
        </w:rPr>
        <w:t xml:space="preserve"> nie może wnioskować o zaliczkę na poczet realizacji inwestycji.</w:t>
      </w:r>
    </w:p>
    <w:p w14:paraId="76F54152" w14:textId="77777777" w:rsidR="006239AE" w:rsidRPr="006239AE" w:rsidRDefault="006239AE" w:rsidP="006239AE">
      <w:pPr>
        <w:numPr>
          <w:ilvl w:val="0"/>
          <w:numId w:val="10"/>
        </w:numPr>
        <w:spacing w:after="120"/>
        <w:ind w:left="426" w:hanging="357"/>
        <w:contextualSpacing/>
        <w:jc w:val="both"/>
        <w:rPr>
          <w:rFonts w:ascii="Arial" w:hAnsi="Arial" w:cs="Arial"/>
          <w:sz w:val="22"/>
          <w:szCs w:val="22"/>
          <w:lang w:val="x-none" w:eastAsia="x-none"/>
        </w:rPr>
      </w:pPr>
      <w:r w:rsidRPr="006239AE">
        <w:rPr>
          <w:rFonts w:ascii="Arial" w:hAnsi="Arial" w:cs="Arial"/>
          <w:sz w:val="22"/>
          <w:szCs w:val="22"/>
          <w:lang w:val="x-none" w:eastAsia="x-none"/>
        </w:rPr>
        <w:t>Zakres prac objętych grantem obejmuje następujące wydatki na instalację:</w:t>
      </w:r>
    </w:p>
    <w:p w14:paraId="39D7F0BC" w14:textId="77777777" w:rsidR="006239AE" w:rsidRPr="006239AE" w:rsidRDefault="006239AE" w:rsidP="006239AE">
      <w:pPr>
        <w:numPr>
          <w:ilvl w:val="0"/>
          <w:numId w:val="11"/>
        </w:numPr>
        <w:spacing w:after="120"/>
        <w:contextualSpacing/>
        <w:jc w:val="both"/>
        <w:rPr>
          <w:rFonts w:ascii="Arial" w:hAnsi="Arial" w:cs="Arial"/>
          <w:sz w:val="22"/>
          <w:szCs w:val="22"/>
          <w:lang w:val="x-none" w:eastAsia="x-none"/>
        </w:rPr>
      </w:pPr>
      <w:r w:rsidRPr="006239AE">
        <w:rPr>
          <w:rFonts w:ascii="Arial" w:hAnsi="Arial" w:cs="Arial"/>
          <w:sz w:val="22"/>
          <w:szCs w:val="22"/>
          <w:lang w:val="x-none" w:eastAsia="x-none"/>
        </w:rPr>
        <w:t>Opracowanie projektu instalacji fotowoltaicznej.</w:t>
      </w:r>
    </w:p>
    <w:p w14:paraId="2C3B1F36" w14:textId="77777777" w:rsidR="006239AE" w:rsidRPr="006239AE" w:rsidRDefault="006239AE" w:rsidP="006239AE">
      <w:pPr>
        <w:numPr>
          <w:ilvl w:val="0"/>
          <w:numId w:val="11"/>
        </w:numPr>
        <w:spacing w:after="120"/>
        <w:contextualSpacing/>
        <w:jc w:val="both"/>
        <w:rPr>
          <w:rFonts w:ascii="Arial" w:hAnsi="Arial" w:cs="Arial"/>
          <w:sz w:val="22"/>
          <w:szCs w:val="22"/>
          <w:lang w:val="x-none" w:eastAsia="x-none"/>
        </w:rPr>
      </w:pPr>
      <w:r w:rsidRPr="006239AE">
        <w:rPr>
          <w:rFonts w:ascii="Arial" w:hAnsi="Arial" w:cs="Arial"/>
          <w:sz w:val="22"/>
          <w:szCs w:val="22"/>
          <w:lang w:val="x-none" w:eastAsia="x-none"/>
        </w:rPr>
        <w:t>Zakup i montaż paneli, inwertera, okablowania, zabezpieczeń.</w:t>
      </w:r>
    </w:p>
    <w:p w14:paraId="732915F5" w14:textId="77777777" w:rsidR="006239AE" w:rsidRPr="006239AE" w:rsidRDefault="006239AE" w:rsidP="006239AE">
      <w:pPr>
        <w:numPr>
          <w:ilvl w:val="0"/>
          <w:numId w:val="11"/>
        </w:numPr>
        <w:spacing w:after="120"/>
        <w:contextualSpacing/>
        <w:jc w:val="both"/>
        <w:rPr>
          <w:rFonts w:ascii="Arial" w:hAnsi="Arial" w:cs="Arial"/>
          <w:sz w:val="22"/>
          <w:szCs w:val="22"/>
          <w:lang w:val="x-none" w:eastAsia="x-none"/>
        </w:rPr>
      </w:pPr>
      <w:r w:rsidRPr="006239AE">
        <w:rPr>
          <w:rFonts w:ascii="Arial" w:hAnsi="Arial" w:cs="Arial"/>
          <w:sz w:val="22"/>
          <w:szCs w:val="22"/>
          <w:lang w:val="x-none" w:eastAsia="x-none"/>
        </w:rPr>
        <w:t>Rozruch, próby i pomiary instalacji.</w:t>
      </w:r>
    </w:p>
    <w:p w14:paraId="0A3C52D1" w14:textId="77777777" w:rsidR="006239AE" w:rsidRPr="006239AE" w:rsidRDefault="006239AE" w:rsidP="006239AE">
      <w:pPr>
        <w:numPr>
          <w:ilvl w:val="0"/>
          <w:numId w:val="11"/>
        </w:numPr>
        <w:spacing w:after="120"/>
        <w:contextualSpacing/>
        <w:jc w:val="both"/>
        <w:rPr>
          <w:rFonts w:ascii="Arial" w:hAnsi="Arial" w:cs="Arial"/>
          <w:sz w:val="22"/>
          <w:szCs w:val="22"/>
          <w:lang w:val="x-none" w:eastAsia="x-none"/>
        </w:rPr>
      </w:pPr>
      <w:r w:rsidRPr="006239AE">
        <w:rPr>
          <w:rFonts w:ascii="Arial" w:hAnsi="Arial" w:cs="Arial"/>
          <w:sz w:val="22"/>
          <w:szCs w:val="22"/>
          <w:lang w:val="x-none" w:eastAsia="x-none"/>
        </w:rPr>
        <w:t>Montaż uziemienia instalacji fotowoltaicznej, o ile nie ma możliwości podłączenia instalacji do istniejącego uziemienia.</w:t>
      </w:r>
    </w:p>
    <w:p w14:paraId="4741C450" w14:textId="77777777" w:rsidR="006239AE" w:rsidRPr="006239AE" w:rsidRDefault="006239AE" w:rsidP="006239AE">
      <w:pPr>
        <w:numPr>
          <w:ilvl w:val="0"/>
          <w:numId w:val="10"/>
        </w:numPr>
        <w:spacing w:after="120"/>
        <w:ind w:left="426" w:hanging="357"/>
        <w:contextualSpacing/>
        <w:jc w:val="both"/>
        <w:rPr>
          <w:rFonts w:ascii="Arial" w:hAnsi="Arial" w:cs="Arial"/>
          <w:sz w:val="22"/>
          <w:lang w:val="x-none" w:eastAsia="x-none"/>
        </w:rPr>
      </w:pPr>
      <w:r w:rsidRPr="006239AE">
        <w:rPr>
          <w:rFonts w:ascii="Arial" w:hAnsi="Arial" w:cs="Arial"/>
          <w:sz w:val="22"/>
          <w:lang w:val="x-none" w:eastAsia="x-none"/>
        </w:rPr>
        <w:t>Zakres objęty grantem nie może być jednocześnie finansowany z innych źródeł preferencyjnych np. z dotacji czy pożyczek umarzalnych w jakiejkolwiek części (</w:t>
      </w:r>
      <w:r w:rsidRPr="006239AE">
        <w:rPr>
          <w:rFonts w:ascii="Arial" w:hAnsi="Arial" w:cs="Arial"/>
          <w:sz w:val="22"/>
          <w:szCs w:val="22"/>
          <w:lang w:val="x-none" w:eastAsia="x-none"/>
        </w:rPr>
        <w:t>tzw. zakaz podwójnego finansowania)</w:t>
      </w:r>
      <w:r w:rsidRPr="006239AE">
        <w:rPr>
          <w:rFonts w:ascii="Arial" w:hAnsi="Arial" w:cs="Arial"/>
          <w:sz w:val="22"/>
          <w:lang w:val="x-none" w:eastAsia="x-none"/>
        </w:rPr>
        <w:t xml:space="preserve">. </w:t>
      </w:r>
      <w:proofErr w:type="spellStart"/>
      <w:r w:rsidRPr="006239AE">
        <w:rPr>
          <w:rFonts w:ascii="Arial" w:hAnsi="Arial" w:cs="Arial"/>
          <w:sz w:val="22"/>
          <w:lang w:val="x-none" w:eastAsia="x-none"/>
        </w:rPr>
        <w:t>Grantodawca</w:t>
      </w:r>
      <w:proofErr w:type="spellEnd"/>
      <w:r w:rsidRPr="006239AE">
        <w:rPr>
          <w:rFonts w:ascii="Arial" w:hAnsi="Arial" w:cs="Arial"/>
          <w:sz w:val="22"/>
          <w:lang w:val="x-none" w:eastAsia="x-none"/>
        </w:rPr>
        <w:t xml:space="preserve"> może przyjąć do ulgi termomodernizacyjnej koszt instalacji nie pokryty grantem.</w:t>
      </w:r>
    </w:p>
    <w:p w14:paraId="4115073B" w14:textId="77777777" w:rsidR="006239AE" w:rsidRPr="006239AE" w:rsidRDefault="006239AE" w:rsidP="006239AE">
      <w:pPr>
        <w:jc w:val="center"/>
        <w:rPr>
          <w:rFonts w:ascii="Arial" w:hAnsi="Arial" w:cs="Arial"/>
          <w:b/>
          <w:iCs/>
          <w:sz w:val="22"/>
          <w:szCs w:val="20"/>
        </w:rPr>
      </w:pPr>
    </w:p>
    <w:p w14:paraId="5EC337ED"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 5</w:t>
      </w:r>
    </w:p>
    <w:p w14:paraId="0245629B"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Terminy realizacji inwestycji</w:t>
      </w:r>
    </w:p>
    <w:p w14:paraId="3AE4902D" w14:textId="77777777" w:rsidR="006239AE" w:rsidRPr="006239AE" w:rsidRDefault="006239AE" w:rsidP="006239AE">
      <w:pPr>
        <w:jc w:val="center"/>
        <w:rPr>
          <w:rFonts w:ascii="Arial" w:hAnsi="Arial" w:cs="Arial"/>
          <w:b/>
          <w:iCs/>
          <w:sz w:val="22"/>
          <w:szCs w:val="20"/>
        </w:rPr>
      </w:pPr>
    </w:p>
    <w:p w14:paraId="6D7BED35" w14:textId="77777777" w:rsidR="006239AE" w:rsidRPr="006239AE" w:rsidRDefault="006239AE" w:rsidP="006239AE">
      <w:pPr>
        <w:numPr>
          <w:ilvl w:val="0"/>
          <w:numId w:val="12"/>
        </w:numPr>
        <w:spacing w:after="120"/>
        <w:ind w:left="426" w:hanging="357"/>
        <w:contextualSpacing/>
        <w:rPr>
          <w:rFonts w:ascii="Arial" w:hAnsi="Arial" w:cs="Arial"/>
          <w:iCs/>
          <w:sz w:val="22"/>
          <w:szCs w:val="22"/>
          <w:lang w:val="x-none" w:eastAsia="x-none"/>
        </w:rPr>
      </w:pPr>
      <w:r w:rsidRPr="006239AE">
        <w:rPr>
          <w:rFonts w:ascii="Arial" w:hAnsi="Arial" w:cs="Arial"/>
          <w:iCs/>
          <w:sz w:val="22"/>
          <w:szCs w:val="22"/>
          <w:lang w:val="x-none" w:eastAsia="x-none"/>
        </w:rPr>
        <w:t>Okres realizacji Inwestycji ustala się na:</w:t>
      </w:r>
    </w:p>
    <w:p w14:paraId="4647F973" w14:textId="77777777" w:rsidR="006239AE" w:rsidRPr="006239AE" w:rsidRDefault="006239AE" w:rsidP="006239AE">
      <w:pPr>
        <w:numPr>
          <w:ilvl w:val="1"/>
          <w:numId w:val="13"/>
        </w:numPr>
        <w:spacing w:after="120"/>
        <w:ind w:left="1134"/>
        <w:contextualSpacing/>
        <w:jc w:val="both"/>
        <w:rPr>
          <w:rFonts w:ascii="Arial" w:hAnsi="Arial" w:cs="Arial"/>
          <w:lang w:val="x-none" w:eastAsia="x-none"/>
        </w:rPr>
      </w:pPr>
      <w:r w:rsidRPr="006239AE">
        <w:rPr>
          <w:rFonts w:ascii="Arial" w:hAnsi="Arial" w:cs="Arial"/>
          <w:sz w:val="22"/>
          <w:szCs w:val="22"/>
          <w:lang w:val="x-none" w:eastAsia="x-none"/>
        </w:rPr>
        <w:t>Rozpoczęcie realizacji inwestycji*</w:t>
      </w:r>
      <w:r w:rsidRPr="006239AE">
        <w:rPr>
          <w:rFonts w:ascii="Arial" w:hAnsi="Arial" w:cs="Arial"/>
          <w:lang w:val="x-none" w:eastAsia="x-none"/>
        </w:rPr>
        <w:t>…………………………………. r.</w:t>
      </w:r>
    </w:p>
    <w:p w14:paraId="52397988" w14:textId="77777777" w:rsidR="006239AE" w:rsidRPr="006239AE" w:rsidRDefault="006239AE" w:rsidP="006239AE">
      <w:pPr>
        <w:numPr>
          <w:ilvl w:val="1"/>
          <w:numId w:val="13"/>
        </w:numPr>
        <w:spacing w:after="120"/>
        <w:ind w:left="1134"/>
        <w:contextualSpacing/>
        <w:jc w:val="both"/>
        <w:rPr>
          <w:rFonts w:ascii="Arial" w:hAnsi="Arial" w:cs="Arial"/>
          <w:sz w:val="22"/>
          <w:szCs w:val="22"/>
          <w:lang w:val="x-none" w:eastAsia="x-none"/>
        </w:rPr>
      </w:pPr>
      <w:r w:rsidRPr="006239AE">
        <w:rPr>
          <w:rFonts w:ascii="Arial" w:hAnsi="Arial" w:cs="Arial"/>
          <w:sz w:val="22"/>
          <w:szCs w:val="22"/>
          <w:lang w:val="x-none" w:eastAsia="x-none"/>
        </w:rPr>
        <w:t>Zakończenie</w:t>
      </w:r>
      <w:r w:rsidRPr="006239AE">
        <w:rPr>
          <w:rFonts w:ascii="Arial" w:hAnsi="Arial" w:cs="Arial"/>
          <w:sz w:val="4"/>
          <w:szCs w:val="4"/>
          <w:vertAlign w:val="superscript"/>
          <w:lang w:val="x-none" w:eastAsia="x-none"/>
        </w:rPr>
        <w:footnoteReference w:id="1"/>
      </w:r>
      <w:r w:rsidRPr="006239AE">
        <w:rPr>
          <w:rFonts w:ascii="Arial" w:hAnsi="Arial" w:cs="Arial"/>
          <w:sz w:val="4"/>
          <w:szCs w:val="4"/>
          <w:vertAlign w:val="superscript"/>
          <w:lang w:val="x-none" w:eastAsia="x-none"/>
        </w:rPr>
        <w:t>*</w:t>
      </w:r>
      <w:r w:rsidRPr="006239AE">
        <w:rPr>
          <w:rFonts w:ascii="Arial" w:hAnsi="Arial" w:cs="Arial"/>
          <w:sz w:val="22"/>
          <w:szCs w:val="22"/>
          <w:lang w:val="x-none" w:eastAsia="x-none"/>
        </w:rPr>
        <w:t>realizacji inwestycji** …………………………………. r.</w:t>
      </w:r>
    </w:p>
    <w:p w14:paraId="01F83E90" w14:textId="77777777" w:rsidR="006239AE" w:rsidRPr="006239AE" w:rsidRDefault="006239AE" w:rsidP="006239AE">
      <w:pPr>
        <w:numPr>
          <w:ilvl w:val="0"/>
          <w:numId w:val="12"/>
        </w:numPr>
        <w:spacing w:after="120"/>
        <w:ind w:left="426" w:hanging="357"/>
        <w:contextualSpacing/>
        <w:rPr>
          <w:rFonts w:ascii="Arial" w:hAnsi="Arial" w:cs="Arial"/>
          <w:sz w:val="22"/>
          <w:szCs w:val="22"/>
          <w:lang w:val="x-none" w:eastAsia="x-none"/>
        </w:rPr>
      </w:pPr>
      <w:r w:rsidRPr="006239AE">
        <w:rPr>
          <w:rFonts w:ascii="Arial" w:hAnsi="Arial" w:cs="Arial"/>
          <w:sz w:val="22"/>
          <w:szCs w:val="22"/>
          <w:lang w:val="x-none" w:eastAsia="x-none"/>
        </w:rPr>
        <w:t>Okres obowiązywania Umowy trwa od dnia jej zawarcia, do dnia zakończenia okresu trwałości projektu.</w:t>
      </w:r>
    </w:p>
    <w:p w14:paraId="2B84B9DC" w14:textId="77777777" w:rsidR="006239AE" w:rsidRPr="006239AE" w:rsidRDefault="006239AE" w:rsidP="006239AE">
      <w:pPr>
        <w:numPr>
          <w:ilvl w:val="0"/>
          <w:numId w:val="12"/>
        </w:numPr>
        <w:spacing w:after="120"/>
        <w:ind w:left="426" w:hanging="357"/>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Po zakończeniu realizacji inwestycji przez </w:t>
      </w:r>
      <w:proofErr w:type="spellStart"/>
      <w:r w:rsidRPr="006239AE">
        <w:rPr>
          <w:rFonts w:ascii="Arial" w:hAnsi="Arial" w:cs="Arial"/>
          <w:sz w:val="22"/>
          <w:szCs w:val="22"/>
          <w:lang w:val="x-none" w:eastAsia="x-none"/>
        </w:rPr>
        <w:t>Grantodawcę</w:t>
      </w:r>
      <w:proofErr w:type="spellEnd"/>
      <w:r w:rsidRPr="006239AE">
        <w:rPr>
          <w:rFonts w:ascii="Arial" w:hAnsi="Arial" w:cs="Arial"/>
          <w:sz w:val="22"/>
          <w:szCs w:val="22"/>
          <w:lang w:val="x-none" w:eastAsia="x-none"/>
        </w:rPr>
        <w:t xml:space="preserve">, </w:t>
      </w:r>
      <w:proofErr w:type="spellStart"/>
      <w:r w:rsidRPr="006239AE">
        <w:rPr>
          <w:rFonts w:ascii="Arial" w:hAnsi="Arial" w:cs="Arial"/>
          <w:sz w:val="22"/>
          <w:szCs w:val="22"/>
          <w:lang w:val="x-none" w:eastAsia="x-none"/>
        </w:rPr>
        <w:t>Grantobiorca</w:t>
      </w:r>
      <w:proofErr w:type="spellEnd"/>
      <w:r w:rsidRPr="006239AE">
        <w:rPr>
          <w:rFonts w:ascii="Arial" w:hAnsi="Arial" w:cs="Arial"/>
          <w:sz w:val="22"/>
          <w:szCs w:val="22"/>
          <w:lang w:val="x-none" w:eastAsia="x-none"/>
        </w:rPr>
        <w:t xml:space="preserve"> zobowiązuje się do złożenia wniosku o wypłatę grantu </w:t>
      </w:r>
      <w:r w:rsidRPr="006239AE">
        <w:rPr>
          <w:rFonts w:ascii="Arial" w:eastAsia="Calibri" w:hAnsi="Arial" w:cs="Arial"/>
          <w:sz w:val="22"/>
          <w:szCs w:val="22"/>
          <w:lang w:val="x-none" w:eastAsia="zh-CN"/>
        </w:rPr>
        <w:t>(załącznik nr 5 do umowy o powierzenie grantu) w terminie nie przekraczającym 3 miesięcy, jednak nie później niż do 30 kwietnia 2023 roku.</w:t>
      </w:r>
    </w:p>
    <w:p w14:paraId="1DDAF276"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 6</w:t>
      </w:r>
    </w:p>
    <w:p w14:paraId="7394528F"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Procedura realizacji umowy o powierzenie grantu</w:t>
      </w:r>
    </w:p>
    <w:p w14:paraId="1C3032E9" w14:textId="77777777" w:rsidR="006239AE" w:rsidRPr="006239AE" w:rsidRDefault="006239AE" w:rsidP="006239AE">
      <w:pPr>
        <w:spacing w:after="120"/>
        <w:contextualSpacing/>
        <w:jc w:val="both"/>
        <w:rPr>
          <w:rFonts w:ascii="Arial" w:hAnsi="Arial" w:cs="Arial"/>
          <w:sz w:val="22"/>
          <w:szCs w:val="22"/>
        </w:rPr>
      </w:pPr>
    </w:p>
    <w:p w14:paraId="001DCAF9" w14:textId="77777777" w:rsidR="006239AE" w:rsidRPr="006239AE" w:rsidRDefault="006239AE" w:rsidP="006239AE">
      <w:pPr>
        <w:spacing w:after="120"/>
        <w:contextualSpacing/>
        <w:jc w:val="both"/>
        <w:rPr>
          <w:rFonts w:ascii="Arial" w:hAnsi="Arial" w:cs="Arial"/>
          <w:sz w:val="22"/>
          <w:szCs w:val="22"/>
        </w:rPr>
      </w:pPr>
      <w:r w:rsidRPr="006239AE">
        <w:rPr>
          <w:rFonts w:ascii="Arial" w:hAnsi="Arial" w:cs="Arial"/>
          <w:sz w:val="22"/>
          <w:szCs w:val="22"/>
        </w:rPr>
        <w:t>Procedura aplikowania o Grant obejmuje:</w:t>
      </w:r>
    </w:p>
    <w:p w14:paraId="12005A06" w14:textId="77777777" w:rsidR="006239AE" w:rsidRPr="006239AE" w:rsidRDefault="006239AE" w:rsidP="006239AE">
      <w:pPr>
        <w:numPr>
          <w:ilvl w:val="1"/>
          <w:numId w:val="14"/>
        </w:numPr>
        <w:ind w:leftChars="142" w:left="765" w:hanging="424"/>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Zawarcie umowy z wykonawcą przez </w:t>
      </w:r>
      <w:proofErr w:type="spellStart"/>
      <w:r w:rsidRPr="006239AE">
        <w:rPr>
          <w:rFonts w:ascii="Arial" w:hAnsi="Arial" w:cs="Arial"/>
          <w:sz w:val="22"/>
          <w:szCs w:val="22"/>
          <w:lang w:val="x-none" w:eastAsia="x-none"/>
        </w:rPr>
        <w:t>Grantobiorcę</w:t>
      </w:r>
      <w:proofErr w:type="spellEnd"/>
      <w:r w:rsidRPr="006239AE">
        <w:rPr>
          <w:rFonts w:ascii="Arial" w:hAnsi="Arial" w:cs="Arial"/>
          <w:sz w:val="22"/>
          <w:szCs w:val="22"/>
          <w:lang w:val="x-none" w:eastAsia="x-none"/>
        </w:rPr>
        <w:t xml:space="preserve"> na dostawę i montaż instalacji fotowoltaicznej</w:t>
      </w:r>
      <w:r w:rsidRPr="006239AE">
        <w:rPr>
          <w:rFonts w:ascii="Arial" w:hAnsi="Arial" w:cs="Arial"/>
          <w:sz w:val="22"/>
          <w:szCs w:val="22"/>
          <w:vertAlign w:val="superscript"/>
          <w:lang w:val="x-none" w:eastAsia="x-none"/>
        </w:rPr>
        <w:footnoteReference w:id="2"/>
      </w:r>
      <w:r w:rsidRPr="006239AE">
        <w:rPr>
          <w:rFonts w:ascii="Arial" w:hAnsi="Arial" w:cs="Arial"/>
          <w:sz w:val="22"/>
          <w:szCs w:val="22"/>
          <w:lang w:val="x-none" w:eastAsia="x-none"/>
        </w:rPr>
        <w:t>.</w:t>
      </w:r>
    </w:p>
    <w:p w14:paraId="328A4810" w14:textId="77777777" w:rsidR="006239AE" w:rsidRPr="006239AE" w:rsidRDefault="006239AE" w:rsidP="006239AE">
      <w:pPr>
        <w:numPr>
          <w:ilvl w:val="1"/>
          <w:numId w:val="14"/>
        </w:numPr>
        <w:ind w:leftChars="142" w:left="765" w:hanging="424"/>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Uzgodnienie z inspektorem nadzoru zgodności wybranej oferty z parametrami określonymi w załączniku nr 1 do regulaminu - </w:t>
      </w:r>
      <w:r w:rsidRPr="006239AE">
        <w:rPr>
          <w:rFonts w:ascii="Arial" w:hAnsi="Arial" w:cs="Arial"/>
          <w:sz w:val="22"/>
          <w:szCs w:val="22"/>
          <w:lang w:val="x-none"/>
        </w:rPr>
        <w:t>Wymogi techniczne dla instalacji fotowoltaicznych.</w:t>
      </w:r>
    </w:p>
    <w:p w14:paraId="7DFB5246" w14:textId="77777777" w:rsidR="006239AE" w:rsidRPr="006239AE" w:rsidRDefault="006239AE" w:rsidP="006239AE">
      <w:pPr>
        <w:numPr>
          <w:ilvl w:val="1"/>
          <w:numId w:val="14"/>
        </w:numPr>
        <w:ind w:leftChars="142" w:left="765" w:hanging="424"/>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Realizację inwestycji przez </w:t>
      </w:r>
      <w:proofErr w:type="spellStart"/>
      <w:r w:rsidRPr="006239AE">
        <w:rPr>
          <w:rFonts w:ascii="Arial" w:hAnsi="Arial" w:cs="Arial"/>
          <w:sz w:val="22"/>
          <w:szCs w:val="22"/>
          <w:lang w:val="x-none" w:eastAsia="x-none"/>
        </w:rPr>
        <w:t>Grantobiorcę</w:t>
      </w:r>
      <w:proofErr w:type="spellEnd"/>
      <w:r w:rsidRPr="006239AE">
        <w:rPr>
          <w:rFonts w:ascii="Arial" w:hAnsi="Arial" w:cs="Arial"/>
          <w:sz w:val="22"/>
          <w:szCs w:val="22"/>
          <w:lang w:val="x-none" w:eastAsia="x-none"/>
        </w:rPr>
        <w:t>.</w:t>
      </w:r>
    </w:p>
    <w:p w14:paraId="2D905040" w14:textId="77777777" w:rsidR="006239AE" w:rsidRPr="006239AE" w:rsidRDefault="006239AE" w:rsidP="006239AE">
      <w:pPr>
        <w:numPr>
          <w:ilvl w:val="1"/>
          <w:numId w:val="14"/>
        </w:numPr>
        <w:ind w:leftChars="142" w:left="765" w:hanging="424"/>
        <w:contextualSpacing/>
        <w:jc w:val="both"/>
        <w:rPr>
          <w:rFonts w:ascii="Arial" w:hAnsi="Arial" w:cs="Arial"/>
          <w:sz w:val="22"/>
          <w:szCs w:val="22"/>
          <w:lang w:val="x-none" w:eastAsia="x-none"/>
        </w:rPr>
      </w:pPr>
      <w:r w:rsidRPr="006239AE">
        <w:rPr>
          <w:rFonts w:ascii="Arial" w:hAnsi="Arial" w:cs="Arial"/>
          <w:sz w:val="22"/>
          <w:szCs w:val="22"/>
          <w:lang w:val="x-none" w:eastAsia="x-none"/>
        </w:rPr>
        <w:t>Zgłoszenie Inspektorowi nadzoru gotowości zainstalowanej instalacji fotowoltaicznej do odbioru.</w:t>
      </w:r>
    </w:p>
    <w:p w14:paraId="146374CE" w14:textId="77777777" w:rsidR="006239AE" w:rsidRPr="006239AE" w:rsidRDefault="006239AE" w:rsidP="006239AE">
      <w:pPr>
        <w:numPr>
          <w:ilvl w:val="1"/>
          <w:numId w:val="14"/>
        </w:numPr>
        <w:ind w:leftChars="142" w:left="765" w:hanging="424"/>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Odbiór instalacji fotowoltaicznej przez </w:t>
      </w:r>
      <w:proofErr w:type="spellStart"/>
      <w:r w:rsidRPr="006239AE">
        <w:rPr>
          <w:rFonts w:ascii="Arial" w:hAnsi="Arial" w:cs="Arial"/>
          <w:sz w:val="22"/>
          <w:szCs w:val="22"/>
          <w:lang w:val="x-none" w:eastAsia="x-none"/>
        </w:rPr>
        <w:t>Grantodawcę</w:t>
      </w:r>
      <w:proofErr w:type="spellEnd"/>
      <w:r w:rsidRPr="006239AE">
        <w:rPr>
          <w:rFonts w:ascii="Arial" w:hAnsi="Arial" w:cs="Arial"/>
          <w:sz w:val="22"/>
          <w:szCs w:val="22"/>
          <w:lang w:val="x-none" w:eastAsia="x-none"/>
        </w:rPr>
        <w:t xml:space="preserve"> lub wyznaczony przez niego podmiot pod kątem jej prawidłowego montażu oraz spełniania minimalnych parametrów określonych w regulaminie realizacji projektu grantowego pn.: „Ekoenergia - montaż instalacji fotowoltaicznych na potrzeby gospodarstw w Gminie Kroczyce” (załącznik nr 1 do regulaminu).</w:t>
      </w:r>
    </w:p>
    <w:p w14:paraId="4684B63D" w14:textId="77777777" w:rsidR="006239AE" w:rsidRPr="006239AE" w:rsidRDefault="006239AE" w:rsidP="006239AE">
      <w:pPr>
        <w:numPr>
          <w:ilvl w:val="1"/>
          <w:numId w:val="14"/>
        </w:numPr>
        <w:ind w:leftChars="142" w:left="765" w:hanging="424"/>
        <w:contextualSpacing/>
        <w:jc w:val="both"/>
        <w:rPr>
          <w:rFonts w:ascii="Arial" w:hAnsi="Arial" w:cs="Arial"/>
          <w:sz w:val="22"/>
          <w:szCs w:val="22"/>
          <w:lang w:val="x-none" w:eastAsia="x-none"/>
        </w:rPr>
      </w:pPr>
      <w:proofErr w:type="spellStart"/>
      <w:r w:rsidRPr="006239AE">
        <w:rPr>
          <w:rFonts w:ascii="Arial" w:hAnsi="Arial" w:cs="Arial"/>
          <w:sz w:val="22"/>
          <w:szCs w:val="22"/>
          <w:lang w:val="x-none" w:eastAsia="x-none"/>
        </w:rPr>
        <w:t>Grantobiorca</w:t>
      </w:r>
      <w:proofErr w:type="spellEnd"/>
      <w:r w:rsidRPr="006239AE">
        <w:rPr>
          <w:rFonts w:ascii="Arial" w:hAnsi="Arial" w:cs="Arial"/>
          <w:sz w:val="22"/>
          <w:szCs w:val="22"/>
          <w:lang w:val="x-none" w:eastAsia="x-none"/>
        </w:rPr>
        <w:t xml:space="preserve"> po zakończonej inwestycji, odbiorze oraz zapłaceniu faktury za dostawę i montaż instalacji fotowoltaicznej składa wniosek o wypłatę grantu wraz </w:t>
      </w:r>
      <w:r w:rsidRPr="006239AE">
        <w:rPr>
          <w:rFonts w:ascii="Arial" w:hAnsi="Arial" w:cs="Arial"/>
          <w:sz w:val="22"/>
          <w:szCs w:val="22"/>
          <w:lang w:val="x-none" w:eastAsia="x-none"/>
        </w:rPr>
        <w:lastRenderedPageBreak/>
        <w:t xml:space="preserve">z wymaganymi załącznikami opisanymi w §7 ust. 1 niniejszej umowy w terminie </w:t>
      </w:r>
      <w:r w:rsidRPr="006239AE">
        <w:rPr>
          <w:rFonts w:ascii="Arial" w:eastAsia="Calibri" w:hAnsi="Arial" w:cs="Arial"/>
          <w:iCs/>
          <w:sz w:val="22"/>
          <w:szCs w:val="22"/>
          <w:lang w:val="x-none" w:eastAsia="zh-CN"/>
        </w:rPr>
        <w:t xml:space="preserve">wskazanym </w:t>
      </w:r>
      <w:r w:rsidRPr="006239AE">
        <w:rPr>
          <w:rFonts w:ascii="Arial" w:eastAsia="Calibri" w:hAnsi="Arial" w:cs="Arial"/>
          <w:i/>
          <w:iCs/>
          <w:sz w:val="22"/>
          <w:szCs w:val="22"/>
          <w:lang w:val="x-none" w:eastAsia="zh-CN"/>
        </w:rPr>
        <w:t xml:space="preserve">w </w:t>
      </w:r>
      <w:r w:rsidRPr="006239AE">
        <w:rPr>
          <w:rFonts w:ascii="Arial" w:eastAsia="Calibri" w:hAnsi="Arial" w:cs="Arial"/>
          <w:iCs/>
          <w:sz w:val="22"/>
          <w:szCs w:val="22"/>
          <w:lang w:val="x-none" w:eastAsia="zh-CN"/>
        </w:rPr>
        <w:t>§5 ust. 3.</w:t>
      </w:r>
    </w:p>
    <w:p w14:paraId="6C500CDC" w14:textId="77777777" w:rsidR="006239AE" w:rsidRPr="006239AE" w:rsidRDefault="006239AE" w:rsidP="006239AE">
      <w:pPr>
        <w:numPr>
          <w:ilvl w:val="1"/>
          <w:numId w:val="14"/>
        </w:numPr>
        <w:ind w:leftChars="142" w:left="765" w:hanging="424"/>
        <w:contextualSpacing/>
        <w:jc w:val="both"/>
        <w:rPr>
          <w:rFonts w:ascii="Arial" w:hAnsi="Arial" w:cs="Arial"/>
          <w:sz w:val="22"/>
          <w:szCs w:val="22"/>
          <w:lang w:val="x-none" w:eastAsia="x-none"/>
        </w:rPr>
      </w:pPr>
      <w:proofErr w:type="spellStart"/>
      <w:r w:rsidRPr="006239AE">
        <w:rPr>
          <w:rFonts w:ascii="Arial" w:hAnsi="Arial" w:cs="Arial"/>
          <w:sz w:val="22"/>
          <w:szCs w:val="22"/>
          <w:lang w:val="x-none" w:eastAsia="x-none"/>
        </w:rPr>
        <w:t>Grantobiorca</w:t>
      </w:r>
      <w:proofErr w:type="spellEnd"/>
      <w:r w:rsidRPr="006239AE">
        <w:rPr>
          <w:rFonts w:ascii="Arial" w:hAnsi="Arial" w:cs="Arial"/>
          <w:sz w:val="22"/>
          <w:szCs w:val="22"/>
          <w:lang w:val="x-none" w:eastAsia="x-none"/>
        </w:rPr>
        <w:t xml:space="preserve"> otrzyma grant na rachunek bankowy wskazany w niniejszej umowie po weryfikacji wniosku o wypłatę grantu (zgodnie z zapisami §7 ust 1) w terminie do 30 dni oraz w miarę dostępności środków przekazywanych w ramach umowy o dofinansowanie projektów grantowych zawartej pomiędzy </w:t>
      </w:r>
      <w:proofErr w:type="spellStart"/>
      <w:r w:rsidRPr="006239AE">
        <w:rPr>
          <w:rFonts w:ascii="Arial" w:hAnsi="Arial" w:cs="Arial"/>
          <w:sz w:val="22"/>
          <w:szCs w:val="22"/>
          <w:lang w:val="x-none" w:eastAsia="x-none"/>
        </w:rPr>
        <w:t>Grantodawcą</w:t>
      </w:r>
      <w:proofErr w:type="spellEnd"/>
      <w:r w:rsidRPr="006239AE">
        <w:rPr>
          <w:rFonts w:ascii="Arial" w:hAnsi="Arial" w:cs="Arial"/>
          <w:sz w:val="22"/>
          <w:szCs w:val="22"/>
          <w:lang w:val="x-none" w:eastAsia="x-none"/>
        </w:rPr>
        <w:t xml:space="preserve"> a Urzędem Marszałkowskim.</w:t>
      </w:r>
    </w:p>
    <w:p w14:paraId="560A57CB" w14:textId="77777777" w:rsidR="006239AE" w:rsidRPr="006239AE" w:rsidRDefault="006239AE" w:rsidP="006239AE">
      <w:pPr>
        <w:rPr>
          <w:rFonts w:ascii="Arial" w:hAnsi="Arial" w:cs="Arial"/>
          <w:sz w:val="22"/>
          <w:szCs w:val="22"/>
          <w:lang w:val="x-none" w:eastAsia="x-none"/>
        </w:rPr>
      </w:pPr>
    </w:p>
    <w:p w14:paraId="65D6FAF5"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 7</w:t>
      </w:r>
    </w:p>
    <w:p w14:paraId="03667EA5"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Warunki przekazania i rozliczenia grantu</w:t>
      </w:r>
    </w:p>
    <w:p w14:paraId="0E153A2A" w14:textId="77777777" w:rsidR="006239AE" w:rsidRPr="006239AE" w:rsidRDefault="006239AE" w:rsidP="006239AE">
      <w:pPr>
        <w:jc w:val="center"/>
        <w:rPr>
          <w:rFonts w:ascii="Arial" w:hAnsi="Arial" w:cs="Arial"/>
          <w:b/>
          <w:iCs/>
          <w:sz w:val="22"/>
          <w:szCs w:val="20"/>
        </w:rPr>
      </w:pPr>
    </w:p>
    <w:p w14:paraId="5F6515E7" w14:textId="77777777" w:rsidR="006239AE" w:rsidRPr="006239AE" w:rsidRDefault="006239AE" w:rsidP="006239AE">
      <w:pPr>
        <w:numPr>
          <w:ilvl w:val="0"/>
          <w:numId w:val="15"/>
        </w:numPr>
        <w:spacing w:after="120"/>
        <w:ind w:left="426" w:hanging="357"/>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W celu wypłaty grantu, </w:t>
      </w:r>
      <w:proofErr w:type="spellStart"/>
      <w:r w:rsidRPr="006239AE">
        <w:rPr>
          <w:rFonts w:ascii="Arial" w:hAnsi="Arial" w:cs="Arial"/>
          <w:sz w:val="22"/>
          <w:szCs w:val="22"/>
          <w:lang w:val="x-none" w:eastAsia="x-none"/>
        </w:rPr>
        <w:t>Grantobiorca</w:t>
      </w:r>
      <w:proofErr w:type="spellEnd"/>
      <w:r w:rsidRPr="006239AE">
        <w:rPr>
          <w:rFonts w:ascii="Arial" w:hAnsi="Arial" w:cs="Arial"/>
          <w:sz w:val="22"/>
          <w:szCs w:val="22"/>
          <w:lang w:val="x-none" w:eastAsia="x-none"/>
        </w:rPr>
        <w:t xml:space="preserve"> przedstawia następujące dokumenty:</w:t>
      </w:r>
    </w:p>
    <w:p w14:paraId="4406250C" w14:textId="77777777" w:rsidR="006239AE" w:rsidRPr="006239AE" w:rsidRDefault="006239AE" w:rsidP="006239AE">
      <w:pPr>
        <w:numPr>
          <w:ilvl w:val="1"/>
          <w:numId w:val="25"/>
        </w:numPr>
        <w:ind w:left="709" w:hanging="283"/>
        <w:jc w:val="both"/>
        <w:rPr>
          <w:rFonts w:ascii="Arial" w:hAnsi="Arial" w:cs="Arial"/>
          <w:sz w:val="22"/>
          <w:szCs w:val="22"/>
          <w:lang w:val="x-none" w:eastAsia="x-none"/>
        </w:rPr>
      </w:pPr>
      <w:r w:rsidRPr="006239AE">
        <w:rPr>
          <w:rFonts w:ascii="Arial" w:hAnsi="Arial" w:cs="Arial"/>
          <w:iCs/>
          <w:sz w:val="22"/>
          <w:szCs w:val="22"/>
          <w:lang w:val="x-none" w:eastAsia="x-none"/>
        </w:rPr>
        <w:t xml:space="preserve">Formularz wniosku o wypłatę grantu (załącznik nr 5 do umowy o powierzenie grantu). </w:t>
      </w:r>
    </w:p>
    <w:p w14:paraId="3AC806F1" w14:textId="77777777" w:rsidR="006239AE" w:rsidRPr="006239AE" w:rsidRDefault="006239AE" w:rsidP="006239AE">
      <w:pPr>
        <w:numPr>
          <w:ilvl w:val="1"/>
          <w:numId w:val="25"/>
        </w:numPr>
        <w:ind w:left="709" w:hanging="283"/>
        <w:jc w:val="both"/>
        <w:rPr>
          <w:rFonts w:ascii="Arial" w:hAnsi="Arial" w:cs="Arial"/>
          <w:iCs/>
          <w:sz w:val="22"/>
          <w:szCs w:val="22"/>
          <w:lang w:val="x-none" w:eastAsia="x-none"/>
        </w:rPr>
      </w:pPr>
      <w:r w:rsidRPr="006239AE">
        <w:rPr>
          <w:rFonts w:ascii="Arial" w:hAnsi="Arial" w:cs="Arial"/>
          <w:iCs/>
          <w:sz w:val="22"/>
          <w:szCs w:val="22"/>
          <w:lang w:val="x-none" w:eastAsia="x-none"/>
        </w:rPr>
        <w:t xml:space="preserve">Dowód księgowy – oryginał faktury potwierdzającej zakup i montaż fabrycznie nowych urządzeń, składających się na kompletną instalację fotowoltaiczną, wystawiony na </w:t>
      </w:r>
      <w:proofErr w:type="spellStart"/>
      <w:r w:rsidRPr="006239AE">
        <w:rPr>
          <w:rFonts w:ascii="Arial" w:hAnsi="Arial" w:cs="Arial"/>
          <w:iCs/>
          <w:sz w:val="22"/>
          <w:szCs w:val="22"/>
          <w:lang w:val="x-none" w:eastAsia="x-none"/>
        </w:rPr>
        <w:t>Grantobiorcę</w:t>
      </w:r>
      <w:proofErr w:type="spellEnd"/>
      <w:r w:rsidRPr="006239AE">
        <w:rPr>
          <w:rFonts w:ascii="Arial" w:hAnsi="Arial" w:cs="Arial"/>
          <w:iCs/>
          <w:sz w:val="22"/>
          <w:szCs w:val="22"/>
          <w:lang w:val="x-none" w:eastAsia="x-none"/>
        </w:rPr>
        <w:t>.</w:t>
      </w:r>
    </w:p>
    <w:p w14:paraId="26BF0D44" w14:textId="77777777" w:rsidR="006239AE" w:rsidRPr="006239AE" w:rsidRDefault="006239AE" w:rsidP="006239AE">
      <w:pPr>
        <w:numPr>
          <w:ilvl w:val="1"/>
          <w:numId w:val="25"/>
        </w:numPr>
        <w:ind w:left="709" w:hanging="283"/>
        <w:jc w:val="both"/>
        <w:rPr>
          <w:rFonts w:ascii="Arial" w:hAnsi="Arial" w:cs="Arial"/>
          <w:iCs/>
          <w:sz w:val="22"/>
          <w:szCs w:val="22"/>
          <w:lang w:val="x-none" w:eastAsia="x-none"/>
        </w:rPr>
      </w:pPr>
      <w:r w:rsidRPr="006239AE">
        <w:rPr>
          <w:rFonts w:ascii="Arial" w:hAnsi="Arial" w:cs="Arial"/>
          <w:iCs/>
          <w:sz w:val="22"/>
          <w:szCs w:val="22"/>
          <w:lang w:val="x-none" w:eastAsia="x-none"/>
        </w:rPr>
        <w:t>Dowód zapłaty lub pisemne potwierdzenie zapłaty wystawione przez wystawcę faktury w oryginale.</w:t>
      </w:r>
    </w:p>
    <w:p w14:paraId="0A6CA8A6" w14:textId="77777777" w:rsidR="006239AE" w:rsidRPr="006239AE" w:rsidRDefault="006239AE" w:rsidP="006239AE">
      <w:pPr>
        <w:numPr>
          <w:ilvl w:val="1"/>
          <w:numId w:val="25"/>
        </w:numPr>
        <w:ind w:left="709" w:hanging="283"/>
        <w:jc w:val="both"/>
        <w:rPr>
          <w:rFonts w:ascii="Arial" w:hAnsi="Arial" w:cs="Arial"/>
          <w:iCs/>
          <w:sz w:val="22"/>
          <w:szCs w:val="22"/>
          <w:lang w:val="x-none" w:eastAsia="x-none"/>
        </w:rPr>
      </w:pPr>
      <w:r w:rsidRPr="006239AE">
        <w:rPr>
          <w:rFonts w:ascii="Arial" w:hAnsi="Arial" w:cs="Arial"/>
          <w:iCs/>
          <w:sz w:val="22"/>
          <w:szCs w:val="22"/>
          <w:lang w:val="x-none" w:eastAsia="x-none"/>
        </w:rPr>
        <w:t xml:space="preserve">Kopia umowy zawarta pomiędzy </w:t>
      </w:r>
      <w:proofErr w:type="spellStart"/>
      <w:r w:rsidRPr="006239AE">
        <w:rPr>
          <w:rFonts w:ascii="Arial" w:hAnsi="Arial" w:cs="Arial"/>
          <w:iCs/>
          <w:sz w:val="22"/>
          <w:szCs w:val="22"/>
          <w:lang w:val="x-none" w:eastAsia="x-none"/>
        </w:rPr>
        <w:t>Grantobiorcą</w:t>
      </w:r>
      <w:proofErr w:type="spellEnd"/>
      <w:r w:rsidRPr="006239AE">
        <w:rPr>
          <w:rFonts w:ascii="Arial" w:hAnsi="Arial" w:cs="Arial"/>
          <w:iCs/>
          <w:sz w:val="22"/>
          <w:szCs w:val="22"/>
          <w:lang w:val="x-none" w:eastAsia="x-none"/>
        </w:rPr>
        <w:t>, a wykonawcą wraz z ewentualnymi aneksami.</w:t>
      </w:r>
    </w:p>
    <w:p w14:paraId="058E8B9A" w14:textId="77777777" w:rsidR="006239AE" w:rsidRPr="006239AE" w:rsidRDefault="006239AE" w:rsidP="006239AE">
      <w:pPr>
        <w:numPr>
          <w:ilvl w:val="1"/>
          <w:numId w:val="25"/>
        </w:numPr>
        <w:ind w:left="709" w:hanging="283"/>
        <w:jc w:val="both"/>
        <w:rPr>
          <w:rFonts w:ascii="Arial" w:hAnsi="Arial" w:cs="Arial"/>
          <w:iCs/>
          <w:sz w:val="22"/>
          <w:szCs w:val="22"/>
          <w:lang w:val="x-none" w:eastAsia="x-none"/>
        </w:rPr>
      </w:pPr>
      <w:r w:rsidRPr="006239AE">
        <w:rPr>
          <w:rFonts w:ascii="Arial" w:hAnsi="Arial" w:cs="Arial"/>
          <w:iCs/>
          <w:sz w:val="22"/>
          <w:szCs w:val="22"/>
          <w:lang w:val="x-none" w:eastAsia="x-none"/>
        </w:rPr>
        <w:t>Podpisana i opieczętowana gwarancja na całość instalacji na okres minimum 10 lat od daty montażu.</w:t>
      </w:r>
    </w:p>
    <w:p w14:paraId="488E3543" w14:textId="77777777" w:rsidR="006239AE" w:rsidRPr="006239AE" w:rsidRDefault="006239AE" w:rsidP="006239AE">
      <w:pPr>
        <w:numPr>
          <w:ilvl w:val="1"/>
          <w:numId w:val="25"/>
        </w:numPr>
        <w:ind w:left="709" w:hanging="283"/>
        <w:jc w:val="both"/>
        <w:rPr>
          <w:rFonts w:ascii="Arial" w:hAnsi="Arial" w:cs="Arial"/>
          <w:iCs/>
          <w:sz w:val="22"/>
          <w:szCs w:val="22"/>
          <w:lang w:val="x-none" w:eastAsia="x-none"/>
        </w:rPr>
      </w:pPr>
      <w:r w:rsidRPr="006239AE">
        <w:rPr>
          <w:rFonts w:ascii="Arial" w:hAnsi="Arial" w:cs="Arial"/>
          <w:iCs/>
          <w:sz w:val="22"/>
          <w:szCs w:val="22"/>
          <w:lang w:val="x-none" w:eastAsia="x-none"/>
        </w:rPr>
        <w:t>Zdjęcie licznika dwukierunkowego oraz jego numer.</w:t>
      </w:r>
    </w:p>
    <w:p w14:paraId="129E2C86" w14:textId="77777777" w:rsidR="006239AE" w:rsidRPr="006239AE" w:rsidRDefault="006239AE" w:rsidP="006239AE">
      <w:pPr>
        <w:numPr>
          <w:ilvl w:val="1"/>
          <w:numId w:val="25"/>
        </w:numPr>
        <w:ind w:left="709" w:hanging="283"/>
        <w:jc w:val="both"/>
        <w:rPr>
          <w:rFonts w:ascii="Arial" w:hAnsi="Arial" w:cs="Arial"/>
          <w:iCs/>
          <w:sz w:val="22"/>
          <w:szCs w:val="22"/>
          <w:lang w:val="x-none" w:eastAsia="x-none"/>
        </w:rPr>
      </w:pPr>
      <w:r w:rsidRPr="006239AE">
        <w:rPr>
          <w:rFonts w:ascii="Arial" w:hAnsi="Arial" w:cs="Arial"/>
          <w:iCs/>
          <w:sz w:val="22"/>
          <w:szCs w:val="22"/>
          <w:lang w:val="x-none" w:eastAsia="x-none"/>
        </w:rPr>
        <w:t xml:space="preserve">Kopia umowy z operatorem sieci dystrybucyjnej, wskazująca na korzystanie z rozliczeń </w:t>
      </w:r>
      <w:proofErr w:type="spellStart"/>
      <w:r w:rsidRPr="006239AE">
        <w:rPr>
          <w:rFonts w:ascii="Arial" w:hAnsi="Arial" w:cs="Arial"/>
          <w:iCs/>
          <w:sz w:val="22"/>
          <w:szCs w:val="22"/>
          <w:lang w:val="x-none" w:eastAsia="x-none"/>
        </w:rPr>
        <w:t>prosumenckich</w:t>
      </w:r>
      <w:proofErr w:type="spellEnd"/>
      <w:r w:rsidRPr="006239AE">
        <w:rPr>
          <w:rFonts w:ascii="Arial" w:hAnsi="Arial" w:cs="Arial"/>
          <w:iCs/>
          <w:sz w:val="22"/>
          <w:szCs w:val="22"/>
          <w:lang w:val="x-none" w:eastAsia="x-none"/>
        </w:rPr>
        <w:t xml:space="preserve"> i oddawanie energii do sieci (oryginał do wglądu).</w:t>
      </w:r>
    </w:p>
    <w:p w14:paraId="591EDAB5" w14:textId="77777777" w:rsidR="006239AE" w:rsidRPr="006239AE" w:rsidRDefault="006239AE" w:rsidP="006239AE">
      <w:pPr>
        <w:numPr>
          <w:ilvl w:val="1"/>
          <w:numId w:val="25"/>
        </w:numPr>
        <w:ind w:left="709" w:hanging="283"/>
        <w:jc w:val="both"/>
        <w:rPr>
          <w:rFonts w:ascii="Arial" w:hAnsi="Arial" w:cs="Arial"/>
          <w:iCs/>
          <w:sz w:val="22"/>
          <w:szCs w:val="22"/>
          <w:lang w:val="x-none" w:eastAsia="x-none"/>
        </w:rPr>
      </w:pPr>
      <w:r w:rsidRPr="006239AE">
        <w:rPr>
          <w:rFonts w:ascii="Arial" w:hAnsi="Arial" w:cs="Arial"/>
          <w:iCs/>
          <w:sz w:val="22"/>
          <w:szCs w:val="22"/>
          <w:lang w:val="x-none" w:eastAsia="x-none"/>
        </w:rPr>
        <w:t>Zdjęcie (zdjęcia) lokalizacji instalacji z widocznymi powierzchniami, gdzie zamontowano panele.</w:t>
      </w:r>
    </w:p>
    <w:p w14:paraId="0FB93D47" w14:textId="77777777" w:rsidR="006239AE" w:rsidRPr="006239AE" w:rsidRDefault="006239AE" w:rsidP="006239AE">
      <w:pPr>
        <w:numPr>
          <w:ilvl w:val="1"/>
          <w:numId w:val="25"/>
        </w:numPr>
        <w:ind w:left="709" w:hanging="283"/>
        <w:jc w:val="both"/>
        <w:rPr>
          <w:rFonts w:ascii="Arial" w:hAnsi="Arial" w:cs="Arial"/>
          <w:iCs/>
          <w:sz w:val="22"/>
          <w:szCs w:val="22"/>
          <w:lang w:val="x-none" w:eastAsia="x-none"/>
        </w:rPr>
      </w:pPr>
      <w:r w:rsidRPr="006239AE">
        <w:rPr>
          <w:rFonts w:ascii="Arial" w:hAnsi="Arial" w:cs="Arial"/>
          <w:iCs/>
          <w:sz w:val="22"/>
          <w:szCs w:val="22"/>
          <w:lang w:val="x-none" w:eastAsia="x-none"/>
        </w:rPr>
        <w:t>Zdjęcie zamontowanego inwertera.</w:t>
      </w:r>
    </w:p>
    <w:p w14:paraId="5070995E" w14:textId="77777777" w:rsidR="006239AE" w:rsidRPr="006239AE" w:rsidRDefault="006239AE" w:rsidP="006239AE">
      <w:pPr>
        <w:numPr>
          <w:ilvl w:val="1"/>
          <w:numId w:val="25"/>
        </w:numPr>
        <w:ind w:left="709" w:hanging="283"/>
        <w:jc w:val="both"/>
        <w:rPr>
          <w:rFonts w:ascii="Arial" w:hAnsi="Arial" w:cs="Arial"/>
          <w:iCs/>
          <w:sz w:val="22"/>
          <w:szCs w:val="22"/>
          <w:lang w:val="x-none" w:eastAsia="x-none"/>
        </w:rPr>
      </w:pPr>
      <w:r w:rsidRPr="006239AE">
        <w:rPr>
          <w:rFonts w:ascii="Arial" w:hAnsi="Arial" w:cs="Arial"/>
          <w:iCs/>
          <w:sz w:val="22"/>
          <w:szCs w:val="22"/>
          <w:lang w:val="x-none" w:eastAsia="x-none"/>
        </w:rPr>
        <w:t>Zdjęcie naklejonych naklejek dot. dofinansowania ze środków UE.</w:t>
      </w:r>
    </w:p>
    <w:p w14:paraId="0AB89D6B" w14:textId="77777777" w:rsidR="006239AE" w:rsidRPr="006239AE" w:rsidRDefault="006239AE" w:rsidP="006239AE">
      <w:pPr>
        <w:numPr>
          <w:ilvl w:val="1"/>
          <w:numId w:val="25"/>
        </w:numPr>
        <w:ind w:left="709" w:hanging="283"/>
        <w:jc w:val="both"/>
        <w:rPr>
          <w:rFonts w:ascii="Arial" w:hAnsi="Arial" w:cs="Arial"/>
          <w:iCs/>
          <w:sz w:val="22"/>
          <w:szCs w:val="22"/>
          <w:lang w:val="x-none" w:eastAsia="x-none"/>
        </w:rPr>
      </w:pPr>
      <w:r w:rsidRPr="006239AE">
        <w:rPr>
          <w:rFonts w:ascii="Arial" w:hAnsi="Arial" w:cs="Arial"/>
          <w:iCs/>
          <w:sz w:val="22"/>
          <w:szCs w:val="22"/>
          <w:lang w:val="x-none" w:eastAsia="x-none"/>
        </w:rPr>
        <w:t xml:space="preserve">Oryginał oświadczenia podpisanego przez </w:t>
      </w:r>
      <w:proofErr w:type="spellStart"/>
      <w:r w:rsidRPr="006239AE">
        <w:rPr>
          <w:rFonts w:ascii="Arial" w:hAnsi="Arial" w:cs="Arial"/>
          <w:iCs/>
          <w:sz w:val="22"/>
          <w:szCs w:val="22"/>
          <w:lang w:val="x-none" w:eastAsia="x-none"/>
        </w:rPr>
        <w:t>Grantobiorcę</w:t>
      </w:r>
      <w:proofErr w:type="spellEnd"/>
      <w:r w:rsidRPr="006239AE">
        <w:rPr>
          <w:rFonts w:ascii="Arial" w:hAnsi="Arial" w:cs="Arial"/>
          <w:iCs/>
          <w:sz w:val="22"/>
          <w:szCs w:val="22"/>
          <w:lang w:val="x-none" w:eastAsia="x-none"/>
        </w:rPr>
        <w:t xml:space="preserve"> w zakresie wskazanym w załączniku nr 1 do umowy o powierzenie grantu.</w:t>
      </w:r>
    </w:p>
    <w:p w14:paraId="677BC56B" w14:textId="77777777" w:rsidR="006239AE" w:rsidRPr="006239AE" w:rsidRDefault="006239AE" w:rsidP="006239AE">
      <w:pPr>
        <w:numPr>
          <w:ilvl w:val="1"/>
          <w:numId w:val="25"/>
        </w:numPr>
        <w:ind w:left="709" w:hanging="283"/>
        <w:jc w:val="both"/>
        <w:rPr>
          <w:rFonts w:ascii="Arial" w:hAnsi="Arial" w:cs="Arial"/>
          <w:iCs/>
          <w:sz w:val="22"/>
          <w:lang w:val="x-none" w:eastAsia="x-none"/>
        </w:rPr>
      </w:pPr>
      <w:r w:rsidRPr="006239AE">
        <w:rPr>
          <w:rFonts w:ascii="Arial" w:hAnsi="Arial" w:cs="Arial"/>
          <w:iCs/>
          <w:sz w:val="22"/>
          <w:lang w:val="x-none" w:eastAsia="x-none"/>
        </w:rPr>
        <w:t xml:space="preserve">Protokół odbioru instalacji fotowoltaicznej wskazujący jakie elementy rozliczeniowe zostały wykonane (ilość, wartość, element), potwierdzający osiągnięcie efektu rzeczowego i ekologicznego (karta rocznej prognozy uzysku wykonana dla danej instalacji fotowoltaicznej), obliczonego na bazie danych </w:t>
      </w:r>
      <w:proofErr w:type="spellStart"/>
      <w:r w:rsidRPr="006239AE">
        <w:rPr>
          <w:rFonts w:ascii="Arial" w:hAnsi="Arial" w:cs="Arial"/>
          <w:iCs/>
          <w:sz w:val="22"/>
          <w:lang w:val="x-none" w:eastAsia="x-none"/>
        </w:rPr>
        <w:t>KOBiZE</w:t>
      </w:r>
      <w:proofErr w:type="spellEnd"/>
      <w:r w:rsidRPr="006239AE">
        <w:rPr>
          <w:rFonts w:ascii="Arial" w:hAnsi="Arial" w:cs="Arial"/>
          <w:iCs/>
          <w:sz w:val="22"/>
          <w:lang w:val="x-none" w:eastAsia="x-none"/>
        </w:rPr>
        <w:t xml:space="preserve"> oraz spełnienie minimalnych parametrów określonych w regulaminie realizacji projektu grantowego pn.: „Ekoenergia - montaż instalacji fotowoltaicznych na potrzeby gospodarstw w Gminie Kroczyce”, zatwierdzony przez </w:t>
      </w:r>
      <w:proofErr w:type="spellStart"/>
      <w:r w:rsidRPr="006239AE">
        <w:rPr>
          <w:rFonts w:ascii="Arial" w:hAnsi="Arial" w:cs="Arial"/>
          <w:iCs/>
          <w:sz w:val="22"/>
          <w:lang w:val="x-none" w:eastAsia="x-none"/>
        </w:rPr>
        <w:t>Grantodawcę</w:t>
      </w:r>
      <w:proofErr w:type="spellEnd"/>
      <w:r w:rsidRPr="006239AE">
        <w:rPr>
          <w:rFonts w:ascii="Arial" w:hAnsi="Arial" w:cs="Arial"/>
          <w:iCs/>
          <w:sz w:val="22"/>
          <w:lang w:val="x-none" w:eastAsia="x-none"/>
        </w:rPr>
        <w:t xml:space="preserve"> (załącznik nr 4 do umowy o powierzenie grantu).</w:t>
      </w:r>
    </w:p>
    <w:p w14:paraId="125198E1" w14:textId="77777777" w:rsidR="006239AE" w:rsidRPr="006239AE" w:rsidRDefault="006239AE" w:rsidP="006239AE">
      <w:pPr>
        <w:numPr>
          <w:ilvl w:val="0"/>
          <w:numId w:val="15"/>
        </w:numPr>
        <w:spacing w:after="120"/>
        <w:ind w:left="426"/>
        <w:contextualSpacing/>
        <w:jc w:val="both"/>
        <w:rPr>
          <w:rFonts w:ascii="Arial" w:hAnsi="Arial" w:cs="Arial"/>
          <w:sz w:val="22"/>
          <w:szCs w:val="22"/>
          <w:lang w:val="x-none" w:eastAsia="x-none"/>
        </w:rPr>
      </w:pPr>
      <w:proofErr w:type="spellStart"/>
      <w:r w:rsidRPr="006239AE">
        <w:rPr>
          <w:rFonts w:ascii="Arial" w:hAnsi="Arial" w:cs="Arial"/>
          <w:sz w:val="22"/>
          <w:szCs w:val="22"/>
          <w:lang w:val="x-none" w:eastAsia="x-none"/>
        </w:rPr>
        <w:t>Grantobiorcy</w:t>
      </w:r>
      <w:proofErr w:type="spellEnd"/>
      <w:r w:rsidRPr="006239AE">
        <w:rPr>
          <w:rFonts w:ascii="Arial" w:hAnsi="Arial" w:cs="Arial"/>
          <w:sz w:val="22"/>
          <w:szCs w:val="22"/>
          <w:lang w:val="x-none" w:eastAsia="x-none"/>
        </w:rPr>
        <w:t xml:space="preserve"> zaleca się sporządzenie kopii ww. zestawu dokumentów i jej przechowywanie w bezpiecznym miejscu w celach utrzymania świadczeń gwarancyjnych oraz kontroli projektu. </w:t>
      </w:r>
    </w:p>
    <w:p w14:paraId="5F629EA4" w14:textId="77777777" w:rsidR="006239AE" w:rsidRPr="006239AE" w:rsidRDefault="006239AE" w:rsidP="006239AE">
      <w:pPr>
        <w:numPr>
          <w:ilvl w:val="0"/>
          <w:numId w:val="15"/>
        </w:numPr>
        <w:spacing w:after="120"/>
        <w:ind w:left="426"/>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W przypadku braku jakiegokolwiek dokumentu lub błędu w dokumencie </w:t>
      </w:r>
      <w:proofErr w:type="spellStart"/>
      <w:r w:rsidRPr="006239AE">
        <w:rPr>
          <w:rFonts w:ascii="Arial" w:hAnsi="Arial" w:cs="Arial"/>
          <w:sz w:val="22"/>
          <w:szCs w:val="22"/>
          <w:lang w:val="x-none" w:eastAsia="x-none"/>
        </w:rPr>
        <w:t>Grantobiorca</w:t>
      </w:r>
      <w:proofErr w:type="spellEnd"/>
      <w:r w:rsidRPr="006239AE">
        <w:rPr>
          <w:rFonts w:ascii="Arial" w:hAnsi="Arial" w:cs="Arial"/>
          <w:sz w:val="22"/>
          <w:szCs w:val="22"/>
          <w:lang w:val="x-none" w:eastAsia="x-none"/>
        </w:rPr>
        <w:t xml:space="preserve"> będzie miał 7 dni na skorygowanie/uzupełnienie dokumentacji. Z urzędu korygowane będą oczywiste omyłki pisarskie/rachunkowe.</w:t>
      </w:r>
    </w:p>
    <w:p w14:paraId="656CEE8A" w14:textId="77777777" w:rsidR="006239AE" w:rsidRPr="006239AE" w:rsidRDefault="006239AE" w:rsidP="006239AE">
      <w:pPr>
        <w:numPr>
          <w:ilvl w:val="0"/>
          <w:numId w:val="15"/>
        </w:numPr>
        <w:ind w:left="426"/>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Przekazanie grantu nastąpi na rachunek </w:t>
      </w:r>
      <w:proofErr w:type="spellStart"/>
      <w:r w:rsidRPr="006239AE">
        <w:rPr>
          <w:rFonts w:ascii="Arial" w:hAnsi="Arial" w:cs="Arial"/>
          <w:sz w:val="22"/>
          <w:szCs w:val="22"/>
          <w:lang w:val="x-none" w:eastAsia="x-none"/>
        </w:rPr>
        <w:t>Grantobiorcy</w:t>
      </w:r>
      <w:proofErr w:type="spellEnd"/>
      <w:r w:rsidRPr="006239AE">
        <w:rPr>
          <w:rFonts w:ascii="Arial" w:hAnsi="Arial" w:cs="Arial"/>
          <w:sz w:val="22"/>
          <w:szCs w:val="22"/>
          <w:lang w:val="x-none" w:eastAsia="x-none"/>
        </w:rPr>
        <w:t xml:space="preserve"> numer:</w:t>
      </w:r>
    </w:p>
    <w:p w14:paraId="1F0812BB" w14:textId="77777777" w:rsidR="006239AE" w:rsidRPr="006239AE" w:rsidRDefault="006239AE" w:rsidP="006239AE">
      <w:pPr>
        <w:ind w:left="708"/>
        <w:rPr>
          <w:rFonts w:ascii="Arial" w:hAnsi="Arial" w:cs="Arial"/>
          <w:sz w:val="22"/>
          <w:szCs w:val="22"/>
          <w:lang w:val="x-none" w:eastAsia="x-none"/>
        </w:rPr>
      </w:pPr>
      <w:r w:rsidRPr="006239AE">
        <w:rPr>
          <w:rFonts w:ascii="Arial" w:hAnsi="Arial" w:cs="Arial"/>
          <w:sz w:val="22"/>
          <w:szCs w:val="22"/>
          <w:lang w:val="x-none" w:eastAsia="x-none"/>
        </w:rPr>
        <w:t>…………………………………………………………………………………………………</w:t>
      </w:r>
    </w:p>
    <w:p w14:paraId="13C3474F" w14:textId="77777777" w:rsidR="006239AE" w:rsidRPr="006239AE" w:rsidRDefault="006239AE" w:rsidP="006239AE">
      <w:pPr>
        <w:ind w:left="720"/>
        <w:rPr>
          <w:rFonts w:ascii="Arial" w:hAnsi="Arial" w:cs="Arial"/>
          <w:color w:val="FF0000"/>
          <w:sz w:val="22"/>
          <w:szCs w:val="20"/>
        </w:rPr>
      </w:pPr>
    </w:p>
    <w:p w14:paraId="45935E17"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 8</w:t>
      </w:r>
    </w:p>
    <w:p w14:paraId="418D81A1"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 xml:space="preserve"> Monitorowanie</w:t>
      </w:r>
    </w:p>
    <w:p w14:paraId="6CB2DF31" w14:textId="77777777" w:rsidR="006239AE" w:rsidRPr="006239AE" w:rsidRDefault="006239AE" w:rsidP="006239AE">
      <w:pPr>
        <w:jc w:val="center"/>
        <w:rPr>
          <w:rFonts w:ascii="Arial" w:hAnsi="Arial" w:cs="Arial"/>
          <w:b/>
          <w:iCs/>
          <w:sz w:val="22"/>
          <w:szCs w:val="20"/>
        </w:rPr>
      </w:pPr>
    </w:p>
    <w:p w14:paraId="2529559C" w14:textId="77777777" w:rsidR="006239AE" w:rsidRPr="006239AE" w:rsidRDefault="006239AE" w:rsidP="006239AE">
      <w:pPr>
        <w:numPr>
          <w:ilvl w:val="0"/>
          <w:numId w:val="16"/>
        </w:numPr>
        <w:tabs>
          <w:tab w:val="left" w:pos="426"/>
        </w:tabs>
        <w:suppressAutoHyphens/>
        <w:spacing w:line="100" w:lineRule="atLeast"/>
        <w:ind w:left="426"/>
        <w:contextualSpacing/>
        <w:jc w:val="both"/>
        <w:rPr>
          <w:rFonts w:ascii="Arial" w:hAnsi="Arial" w:cs="Arial"/>
          <w:kern w:val="1"/>
          <w:sz w:val="22"/>
          <w:szCs w:val="22"/>
          <w:lang w:val="x-none" w:eastAsia="ar-SA"/>
        </w:rPr>
      </w:pPr>
      <w:r w:rsidRPr="006239AE">
        <w:rPr>
          <w:rFonts w:ascii="Arial" w:hAnsi="Arial" w:cs="Arial"/>
          <w:kern w:val="1"/>
          <w:sz w:val="22"/>
          <w:szCs w:val="22"/>
          <w:lang w:val="x-none" w:eastAsia="ar-SA"/>
        </w:rPr>
        <w:t xml:space="preserve">W celu monitorowania efektywności projektu, </w:t>
      </w:r>
      <w:proofErr w:type="spellStart"/>
      <w:r w:rsidRPr="006239AE">
        <w:rPr>
          <w:rFonts w:ascii="Arial" w:hAnsi="Arial" w:cs="Arial"/>
          <w:kern w:val="1"/>
          <w:sz w:val="22"/>
          <w:szCs w:val="22"/>
          <w:lang w:val="x-none" w:eastAsia="ar-SA"/>
        </w:rPr>
        <w:t>Grantobiorca</w:t>
      </w:r>
      <w:proofErr w:type="spellEnd"/>
      <w:r w:rsidRPr="006239AE">
        <w:rPr>
          <w:rFonts w:ascii="Arial" w:hAnsi="Arial" w:cs="Arial"/>
          <w:kern w:val="1"/>
          <w:sz w:val="22"/>
          <w:szCs w:val="22"/>
          <w:lang w:val="x-none" w:eastAsia="ar-SA"/>
        </w:rPr>
        <w:t xml:space="preserve"> będzie przekazywał Gminie przez okres trwałości projektu do końca lutego każdego roku informację (oświadczenie </w:t>
      </w:r>
      <w:r w:rsidRPr="006239AE">
        <w:rPr>
          <w:rFonts w:ascii="Arial" w:hAnsi="Arial" w:cs="Arial"/>
          <w:kern w:val="1"/>
          <w:sz w:val="22"/>
          <w:szCs w:val="22"/>
          <w:lang w:val="x-none" w:eastAsia="ar-SA"/>
        </w:rPr>
        <w:lastRenderedPageBreak/>
        <w:t>na bazie danych z inwertera lub rachunku od dystrybutora energii elektrycznej) o ilości wyprodukowanej w poprzedzającym roku kalendarzowym energii elektrycznej.</w:t>
      </w:r>
    </w:p>
    <w:p w14:paraId="3DC6106C" w14:textId="77777777" w:rsidR="006239AE" w:rsidRPr="006239AE" w:rsidRDefault="006239AE" w:rsidP="006239AE">
      <w:pPr>
        <w:numPr>
          <w:ilvl w:val="0"/>
          <w:numId w:val="16"/>
        </w:numPr>
        <w:spacing w:after="120"/>
        <w:ind w:left="426"/>
        <w:contextualSpacing/>
        <w:jc w:val="both"/>
        <w:rPr>
          <w:rFonts w:ascii="Arial" w:hAnsi="Arial" w:cs="Arial"/>
          <w:iCs/>
          <w:sz w:val="22"/>
          <w:szCs w:val="22"/>
          <w:lang w:val="x-none" w:eastAsia="x-none"/>
        </w:rPr>
      </w:pPr>
      <w:proofErr w:type="spellStart"/>
      <w:r w:rsidRPr="006239AE">
        <w:rPr>
          <w:rFonts w:ascii="Arial" w:hAnsi="Arial" w:cs="Arial"/>
          <w:iCs/>
          <w:sz w:val="22"/>
          <w:szCs w:val="22"/>
          <w:lang w:val="x-none" w:eastAsia="x-none"/>
        </w:rPr>
        <w:t>Grantobiorca</w:t>
      </w:r>
      <w:proofErr w:type="spellEnd"/>
      <w:r w:rsidRPr="006239AE">
        <w:rPr>
          <w:rFonts w:ascii="Arial" w:hAnsi="Arial" w:cs="Arial"/>
          <w:iCs/>
          <w:sz w:val="22"/>
          <w:szCs w:val="22"/>
          <w:lang w:val="x-none" w:eastAsia="x-none"/>
        </w:rPr>
        <w:t xml:space="preserve"> umożliwi pełny i niezakłócony dostęp do wszelkich informacji, rzeczy, materiałów, urządzeń, sprzętów, obiektów, terenów i pomieszczeń, w których realizowany będzie grant lub zgromadzona będzie dokumentacja związana z realizacją umowy o powierzenie grantu.</w:t>
      </w:r>
    </w:p>
    <w:p w14:paraId="7270D566" w14:textId="77777777" w:rsidR="006239AE" w:rsidRPr="006239AE" w:rsidRDefault="006239AE" w:rsidP="006239AE">
      <w:pPr>
        <w:numPr>
          <w:ilvl w:val="0"/>
          <w:numId w:val="16"/>
        </w:numPr>
        <w:ind w:left="426" w:hanging="357"/>
        <w:contextualSpacing/>
        <w:jc w:val="both"/>
        <w:rPr>
          <w:rFonts w:ascii="Arial" w:hAnsi="Arial" w:cs="Arial"/>
          <w:iCs/>
          <w:sz w:val="22"/>
          <w:szCs w:val="22"/>
          <w:lang w:val="x-none" w:eastAsia="x-none"/>
        </w:rPr>
      </w:pPr>
      <w:proofErr w:type="spellStart"/>
      <w:r w:rsidRPr="006239AE">
        <w:rPr>
          <w:rFonts w:ascii="Arial" w:hAnsi="Arial" w:cs="Arial"/>
          <w:iCs/>
          <w:sz w:val="22"/>
          <w:szCs w:val="22"/>
          <w:lang w:val="x-none" w:eastAsia="x-none"/>
        </w:rPr>
        <w:t>Grantobiorca</w:t>
      </w:r>
      <w:proofErr w:type="spellEnd"/>
      <w:r w:rsidRPr="006239AE">
        <w:rPr>
          <w:rFonts w:ascii="Arial" w:hAnsi="Arial" w:cs="Arial"/>
          <w:iCs/>
          <w:sz w:val="22"/>
          <w:szCs w:val="22"/>
          <w:lang w:val="x-none" w:eastAsia="x-none"/>
        </w:rPr>
        <w:t xml:space="preserve"> zobowiązuje się do osiągnięcia efektu ekologicznego w terminie do 12 miesięcy od daty odbioru instalacji fotowoltaicznej.</w:t>
      </w:r>
    </w:p>
    <w:p w14:paraId="6DB7A5E9" w14:textId="77777777" w:rsidR="006239AE" w:rsidRPr="006239AE" w:rsidRDefault="006239AE" w:rsidP="006239AE">
      <w:pPr>
        <w:numPr>
          <w:ilvl w:val="0"/>
          <w:numId w:val="16"/>
        </w:numPr>
        <w:spacing w:after="120"/>
        <w:ind w:left="426"/>
        <w:contextualSpacing/>
        <w:jc w:val="both"/>
        <w:rPr>
          <w:rFonts w:ascii="Arial" w:hAnsi="Arial" w:cs="Arial"/>
          <w:iCs/>
          <w:sz w:val="22"/>
          <w:szCs w:val="22"/>
          <w:lang w:val="x-none" w:eastAsia="x-none"/>
        </w:rPr>
      </w:pPr>
      <w:r w:rsidRPr="006239AE">
        <w:rPr>
          <w:rFonts w:ascii="Arial" w:hAnsi="Arial" w:cs="Arial"/>
          <w:iCs/>
          <w:sz w:val="22"/>
          <w:szCs w:val="22"/>
          <w:lang w:val="x-none" w:eastAsia="x-none"/>
        </w:rPr>
        <w:t xml:space="preserve">Efektem ekologicznym dla </w:t>
      </w:r>
      <w:proofErr w:type="spellStart"/>
      <w:r w:rsidRPr="006239AE">
        <w:rPr>
          <w:rFonts w:ascii="Arial" w:hAnsi="Arial" w:cs="Arial"/>
          <w:iCs/>
          <w:sz w:val="22"/>
          <w:szCs w:val="22"/>
          <w:lang w:val="x-none" w:eastAsia="x-none"/>
        </w:rPr>
        <w:t>Grantobiorcy</w:t>
      </w:r>
      <w:proofErr w:type="spellEnd"/>
      <w:r w:rsidRPr="006239AE">
        <w:rPr>
          <w:rFonts w:ascii="Arial" w:hAnsi="Arial" w:cs="Arial"/>
          <w:iCs/>
          <w:sz w:val="22"/>
          <w:szCs w:val="22"/>
          <w:lang w:val="x-none" w:eastAsia="x-none"/>
        </w:rPr>
        <w:t xml:space="preserve"> będzie:</w:t>
      </w:r>
    </w:p>
    <w:p w14:paraId="3964BF3A" w14:textId="77777777" w:rsidR="006239AE" w:rsidRPr="006239AE" w:rsidRDefault="006239AE" w:rsidP="006239AE">
      <w:pPr>
        <w:numPr>
          <w:ilvl w:val="1"/>
          <w:numId w:val="17"/>
        </w:numPr>
        <w:spacing w:after="120"/>
        <w:ind w:left="993"/>
        <w:contextualSpacing/>
        <w:jc w:val="both"/>
        <w:rPr>
          <w:rFonts w:ascii="Arial" w:hAnsi="Arial" w:cs="Arial"/>
          <w:iCs/>
          <w:sz w:val="22"/>
          <w:szCs w:val="22"/>
          <w:lang w:val="x-none" w:eastAsia="x-none"/>
        </w:rPr>
      </w:pPr>
      <w:r w:rsidRPr="006239AE">
        <w:rPr>
          <w:rFonts w:ascii="Arial" w:hAnsi="Arial" w:cs="Arial"/>
          <w:iCs/>
          <w:sz w:val="22"/>
          <w:szCs w:val="22"/>
          <w:lang w:val="x-none" w:eastAsia="x-none"/>
        </w:rPr>
        <w:t>Produkcja energii elektrycznej z instalacji OZE ………………………….. MWh/rok.</w:t>
      </w:r>
    </w:p>
    <w:p w14:paraId="6908D6FB" w14:textId="77777777" w:rsidR="006239AE" w:rsidRPr="006239AE" w:rsidRDefault="006239AE" w:rsidP="006239AE">
      <w:pPr>
        <w:numPr>
          <w:ilvl w:val="0"/>
          <w:numId w:val="16"/>
        </w:numPr>
        <w:spacing w:after="120"/>
        <w:ind w:left="426"/>
        <w:contextualSpacing/>
        <w:jc w:val="both"/>
        <w:rPr>
          <w:rFonts w:ascii="Arial" w:hAnsi="Arial" w:cs="Arial"/>
          <w:iCs/>
          <w:sz w:val="22"/>
          <w:szCs w:val="22"/>
          <w:lang w:val="x-none" w:eastAsia="x-none"/>
        </w:rPr>
      </w:pPr>
      <w:proofErr w:type="spellStart"/>
      <w:r w:rsidRPr="006239AE">
        <w:rPr>
          <w:rFonts w:ascii="Arial" w:hAnsi="Arial" w:cs="Arial"/>
          <w:iCs/>
          <w:sz w:val="22"/>
          <w:szCs w:val="22"/>
          <w:lang w:val="x-none" w:eastAsia="x-none"/>
        </w:rPr>
        <w:t>Grantobiorca</w:t>
      </w:r>
      <w:proofErr w:type="spellEnd"/>
      <w:r w:rsidRPr="006239AE">
        <w:rPr>
          <w:rFonts w:ascii="Arial" w:hAnsi="Arial" w:cs="Arial"/>
          <w:iCs/>
          <w:sz w:val="22"/>
          <w:szCs w:val="22"/>
          <w:lang w:val="x-none" w:eastAsia="x-none"/>
        </w:rPr>
        <w:t xml:space="preserve"> zobowiązany jest do podawania informacji o aktualnym stanie licznika na wezwanie </w:t>
      </w:r>
      <w:proofErr w:type="spellStart"/>
      <w:r w:rsidRPr="006239AE">
        <w:rPr>
          <w:rFonts w:ascii="Arial" w:hAnsi="Arial" w:cs="Arial"/>
          <w:iCs/>
          <w:sz w:val="22"/>
          <w:szCs w:val="22"/>
          <w:lang w:val="x-none" w:eastAsia="x-none"/>
        </w:rPr>
        <w:t>Grantodawcy</w:t>
      </w:r>
      <w:proofErr w:type="spellEnd"/>
      <w:r w:rsidRPr="006239AE">
        <w:rPr>
          <w:rFonts w:ascii="Arial" w:hAnsi="Arial" w:cs="Arial"/>
          <w:iCs/>
          <w:sz w:val="22"/>
          <w:szCs w:val="22"/>
          <w:lang w:val="x-none" w:eastAsia="x-none"/>
        </w:rPr>
        <w:t xml:space="preserve"> lub do umożliwienia przedstawicielowi </w:t>
      </w:r>
      <w:proofErr w:type="spellStart"/>
      <w:r w:rsidRPr="006239AE">
        <w:rPr>
          <w:rFonts w:ascii="Arial" w:hAnsi="Arial" w:cs="Arial"/>
          <w:iCs/>
          <w:sz w:val="22"/>
          <w:szCs w:val="22"/>
          <w:lang w:val="x-none" w:eastAsia="x-none"/>
        </w:rPr>
        <w:t>Grantodawcy</w:t>
      </w:r>
      <w:proofErr w:type="spellEnd"/>
      <w:r w:rsidRPr="006239AE">
        <w:rPr>
          <w:rFonts w:ascii="Arial" w:hAnsi="Arial" w:cs="Arial"/>
          <w:iCs/>
          <w:sz w:val="22"/>
          <w:szCs w:val="22"/>
          <w:lang w:val="x-none" w:eastAsia="x-none"/>
        </w:rPr>
        <w:t xml:space="preserve"> dostępu do nieruchomości w celu sprawdzenia stanu licznika.</w:t>
      </w:r>
    </w:p>
    <w:p w14:paraId="132C3CE5"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 9</w:t>
      </w:r>
    </w:p>
    <w:p w14:paraId="2328CB46"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Procedura zwrotu grantu i jego nienależytego wykorzystania</w:t>
      </w:r>
    </w:p>
    <w:p w14:paraId="6F0B0B1A" w14:textId="77777777" w:rsidR="006239AE" w:rsidRPr="006239AE" w:rsidRDefault="006239AE" w:rsidP="006239AE">
      <w:pPr>
        <w:jc w:val="center"/>
        <w:rPr>
          <w:rFonts w:ascii="Arial" w:hAnsi="Arial" w:cs="Arial"/>
          <w:b/>
          <w:iCs/>
          <w:sz w:val="22"/>
          <w:szCs w:val="20"/>
        </w:rPr>
      </w:pPr>
    </w:p>
    <w:p w14:paraId="15B5DA03" w14:textId="77777777" w:rsidR="006239AE" w:rsidRPr="006239AE" w:rsidRDefault="006239AE" w:rsidP="006239AE">
      <w:pPr>
        <w:numPr>
          <w:ilvl w:val="0"/>
          <w:numId w:val="18"/>
        </w:numPr>
        <w:spacing w:after="120"/>
        <w:ind w:left="426"/>
        <w:contextualSpacing/>
        <w:jc w:val="both"/>
        <w:rPr>
          <w:rFonts w:ascii="Arial" w:hAnsi="Arial" w:cs="Arial"/>
          <w:bCs/>
          <w:iCs/>
          <w:sz w:val="22"/>
          <w:szCs w:val="22"/>
          <w:lang w:val="x-none" w:eastAsia="x-none"/>
        </w:rPr>
      </w:pPr>
      <w:proofErr w:type="spellStart"/>
      <w:r w:rsidRPr="006239AE">
        <w:rPr>
          <w:rFonts w:ascii="Arial" w:hAnsi="Arial" w:cs="Arial"/>
          <w:iCs/>
          <w:sz w:val="22"/>
          <w:szCs w:val="22"/>
          <w:lang w:val="x-none" w:eastAsia="x-none"/>
        </w:rPr>
        <w:t>Grantobiorca</w:t>
      </w:r>
      <w:proofErr w:type="spellEnd"/>
      <w:r w:rsidRPr="006239AE">
        <w:rPr>
          <w:rFonts w:ascii="Arial" w:hAnsi="Arial" w:cs="Arial"/>
          <w:iCs/>
          <w:sz w:val="22"/>
          <w:szCs w:val="22"/>
          <w:lang w:val="x-none" w:eastAsia="x-none"/>
        </w:rPr>
        <w:t xml:space="preserve"> zobowiązuje się do zwrotu grantu w przypadku niewywiązywania się z zapisów niniejszej umowy, a w szczególności </w:t>
      </w:r>
      <w:r w:rsidRPr="006239AE">
        <w:rPr>
          <w:rFonts w:ascii="Arial" w:hAnsi="Arial" w:cs="Arial"/>
          <w:kern w:val="1"/>
          <w:sz w:val="22"/>
          <w:szCs w:val="22"/>
          <w:lang w:val="x-none" w:eastAsia="ar-SA"/>
        </w:rPr>
        <w:t>w zakresie:</w:t>
      </w:r>
    </w:p>
    <w:p w14:paraId="7C79586A" w14:textId="77777777" w:rsidR="006239AE" w:rsidRPr="006239AE" w:rsidRDefault="006239AE" w:rsidP="006239AE">
      <w:pPr>
        <w:numPr>
          <w:ilvl w:val="1"/>
          <w:numId w:val="19"/>
        </w:numPr>
        <w:tabs>
          <w:tab w:val="left" w:pos="426"/>
        </w:tabs>
        <w:suppressAutoHyphens/>
        <w:spacing w:line="100" w:lineRule="atLeast"/>
        <w:ind w:left="993" w:hanging="357"/>
        <w:contextualSpacing/>
        <w:jc w:val="both"/>
        <w:rPr>
          <w:rFonts w:ascii="Arial" w:hAnsi="Arial" w:cs="Arial"/>
          <w:kern w:val="1"/>
          <w:sz w:val="22"/>
          <w:szCs w:val="22"/>
          <w:lang w:val="x-none" w:eastAsia="ar-SA"/>
        </w:rPr>
      </w:pPr>
      <w:r w:rsidRPr="006239AE">
        <w:rPr>
          <w:rFonts w:ascii="Arial" w:hAnsi="Arial" w:cs="Arial"/>
          <w:kern w:val="1"/>
          <w:sz w:val="22"/>
          <w:szCs w:val="22"/>
          <w:lang w:val="x-none" w:eastAsia="ar-SA"/>
        </w:rPr>
        <w:t>zmiany sposobu użytkowania instalacji fotowoltaicznej lub jej elementów,</w:t>
      </w:r>
    </w:p>
    <w:p w14:paraId="5641C49B" w14:textId="77777777" w:rsidR="006239AE" w:rsidRPr="006239AE" w:rsidRDefault="006239AE" w:rsidP="006239AE">
      <w:pPr>
        <w:numPr>
          <w:ilvl w:val="1"/>
          <w:numId w:val="19"/>
        </w:numPr>
        <w:tabs>
          <w:tab w:val="left" w:pos="426"/>
        </w:tabs>
        <w:suppressAutoHyphens/>
        <w:spacing w:line="100" w:lineRule="atLeast"/>
        <w:ind w:left="993" w:hanging="357"/>
        <w:contextualSpacing/>
        <w:jc w:val="both"/>
        <w:rPr>
          <w:rFonts w:ascii="Arial" w:hAnsi="Arial" w:cs="Arial"/>
          <w:kern w:val="1"/>
          <w:sz w:val="22"/>
          <w:szCs w:val="22"/>
          <w:lang w:val="x-none" w:eastAsia="ar-SA"/>
        </w:rPr>
      </w:pPr>
      <w:r w:rsidRPr="006239AE">
        <w:rPr>
          <w:rFonts w:ascii="Arial" w:hAnsi="Arial" w:cs="Arial"/>
          <w:kern w:val="1"/>
          <w:sz w:val="22"/>
          <w:szCs w:val="22"/>
          <w:lang w:val="x-none" w:eastAsia="ar-SA"/>
        </w:rPr>
        <w:t>wykorzystania energii z instalacji na cele inne niż określone w regulaminie,</w:t>
      </w:r>
    </w:p>
    <w:p w14:paraId="34204FF1" w14:textId="77777777" w:rsidR="006239AE" w:rsidRPr="006239AE" w:rsidRDefault="006239AE" w:rsidP="006239AE">
      <w:pPr>
        <w:numPr>
          <w:ilvl w:val="1"/>
          <w:numId w:val="19"/>
        </w:numPr>
        <w:tabs>
          <w:tab w:val="left" w:pos="426"/>
        </w:tabs>
        <w:suppressAutoHyphens/>
        <w:spacing w:line="100" w:lineRule="atLeast"/>
        <w:ind w:left="993" w:hanging="357"/>
        <w:contextualSpacing/>
        <w:jc w:val="both"/>
        <w:rPr>
          <w:rFonts w:ascii="Arial" w:hAnsi="Arial" w:cs="Arial"/>
          <w:kern w:val="1"/>
          <w:sz w:val="22"/>
          <w:szCs w:val="22"/>
          <w:lang w:val="x-none" w:eastAsia="ar-SA"/>
        </w:rPr>
      </w:pPr>
      <w:r w:rsidRPr="006239AE">
        <w:rPr>
          <w:rFonts w:ascii="Arial" w:hAnsi="Arial" w:cs="Arial"/>
          <w:kern w:val="1"/>
          <w:sz w:val="22"/>
          <w:szCs w:val="22"/>
          <w:lang w:val="x-none" w:eastAsia="ar-SA"/>
        </w:rPr>
        <w:t>zmiany lokalizacji instalacji fotowoltaicznej bez zgody Gminy,</w:t>
      </w:r>
    </w:p>
    <w:p w14:paraId="56A79E07" w14:textId="77777777" w:rsidR="006239AE" w:rsidRPr="006239AE" w:rsidRDefault="006239AE" w:rsidP="006239AE">
      <w:pPr>
        <w:numPr>
          <w:ilvl w:val="1"/>
          <w:numId w:val="19"/>
        </w:numPr>
        <w:tabs>
          <w:tab w:val="left" w:pos="426"/>
        </w:tabs>
        <w:suppressAutoHyphens/>
        <w:spacing w:line="100" w:lineRule="atLeast"/>
        <w:ind w:left="993" w:hanging="357"/>
        <w:contextualSpacing/>
        <w:jc w:val="both"/>
        <w:rPr>
          <w:rFonts w:ascii="Arial" w:hAnsi="Arial" w:cs="Arial"/>
          <w:kern w:val="1"/>
          <w:sz w:val="22"/>
          <w:szCs w:val="22"/>
          <w:lang w:val="x-none" w:eastAsia="ar-SA"/>
        </w:rPr>
      </w:pPr>
      <w:r w:rsidRPr="006239AE">
        <w:rPr>
          <w:rFonts w:ascii="Arial" w:hAnsi="Arial" w:cs="Arial"/>
          <w:kern w:val="1"/>
          <w:sz w:val="22"/>
          <w:szCs w:val="22"/>
          <w:lang w:val="x-none" w:eastAsia="ar-SA"/>
        </w:rPr>
        <w:t>zmiany własności instalacji fotowoltaicznej bez zgody Gminy,</w:t>
      </w:r>
    </w:p>
    <w:p w14:paraId="77664556" w14:textId="77777777" w:rsidR="006239AE" w:rsidRPr="006239AE" w:rsidRDefault="006239AE" w:rsidP="006239AE">
      <w:pPr>
        <w:numPr>
          <w:ilvl w:val="1"/>
          <w:numId w:val="19"/>
        </w:numPr>
        <w:tabs>
          <w:tab w:val="left" w:pos="426"/>
        </w:tabs>
        <w:suppressAutoHyphens/>
        <w:spacing w:line="100" w:lineRule="atLeast"/>
        <w:ind w:left="993" w:hanging="357"/>
        <w:contextualSpacing/>
        <w:jc w:val="both"/>
        <w:rPr>
          <w:rFonts w:ascii="Arial" w:hAnsi="Arial" w:cs="Arial"/>
          <w:kern w:val="1"/>
          <w:sz w:val="22"/>
          <w:szCs w:val="22"/>
          <w:lang w:val="x-none" w:eastAsia="ar-SA"/>
        </w:rPr>
      </w:pPr>
      <w:r w:rsidRPr="006239AE">
        <w:rPr>
          <w:rFonts w:ascii="Arial" w:hAnsi="Arial" w:cs="Arial"/>
          <w:kern w:val="1"/>
          <w:sz w:val="22"/>
          <w:szCs w:val="22"/>
          <w:lang w:val="x-none" w:eastAsia="ar-SA"/>
        </w:rPr>
        <w:t>modyfikacji instalacji bez zgody Gminy,</w:t>
      </w:r>
    </w:p>
    <w:p w14:paraId="297EE96F" w14:textId="77777777" w:rsidR="006239AE" w:rsidRPr="006239AE" w:rsidRDefault="006239AE" w:rsidP="006239AE">
      <w:pPr>
        <w:numPr>
          <w:ilvl w:val="1"/>
          <w:numId w:val="19"/>
        </w:numPr>
        <w:tabs>
          <w:tab w:val="left" w:pos="426"/>
        </w:tabs>
        <w:suppressAutoHyphens/>
        <w:spacing w:line="100" w:lineRule="atLeast"/>
        <w:ind w:left="993" w:hanging="357"/>
        <w:contextualSpacing/>
        <w:jc w:val="both"/>
        <w:rPr>
          <w:rFonts w:ascii="Arial" w:hAnsi="Arial" w:cs="Arial"/>
          <w:kern w:val="1"/>
          <w:sz w:val="22"/>
          <w:szCs w:val="22"/>
          <w:lang w:val="x-none" w:eastAsia="ar-SA"/>
        </w:rPr>
      </w:pPr>
      <w:r w:rsidRPr="006239AE">
        <w:rPr>
          <w:rFonts w:ascii="Arial" w:hAnsi="Arial" w:cs="Arial"/>
          <w:kern w:val="1"/>
          <w:sz w:val="22"/>
          <w:szCs w:val="22"/>
          <w:lang w:val="x-none" w:eastAsia="ar-SA"/>
        </w:rPr>
        <w:t>zniszczenia, utraty lub kradzieży instalacji i jej nieodtworzenia w terminie 60 dni,</w:t>
      </w:r>
    </w:p>
    <w:p w14:paraId="04CDFE1A" w14:textId="77777777" w:rsidR="006239AE" w:rsidRPr="006239AE" w:rsidRDefault="006239AE" w:rsidP="006239AE">
      <w:pPr>
        <w:numPr>
          <w:ilvl w:val="1"/>
          <w:numId w:val="19"/>
        </w:numPr>
        <w:tabs>
          <w:tab w:val="left" w:pos="426"/>
        </w:tabs>
        <w:suppressAutoHyphens/>
        <w:spacing w:line="100" w:lineRule="atLeast"/>
        <w:ind w:left="993" w:hanging="357"/>
        <w:contextualSpacing/>
        <w:jc w:val="both"/>
        <w:rPr>
          <w:rFonts w:ascii="Arial" w:hAnsi="Arial" w:cs="Arial"/>
          <w:kern w:val="1"/>
          <w:sz w:val="22"/>
          <w:szCs w:val="22"/>
          <w:lang w:val="x-none" w:eastAsia="ar-SA"/>
        </w:rPr>
      </w:pPr>
      <w:r w:rsidRPr="006239AE">
        <w:rPr>
          <w:rFonts w:ascii="Arial" w:hAnsi="Arial" w:cs="Arial"/>
          <w:kern w:val="1"/>
          <w:sz w:val="22"/>
          <w:szCs w:val="22"/>
          <w:lang w:val="x-none" w:eastAsia="ar-SA"/>
        </w:rPr>
        <w:t>niepodania stanu licznika zgodnie z zapisami § 8 ust. 5,</w:t>
      </w:r>
    </w:p>
    <w:p w14:paraId="6D99D674" w14:textId="77777777" w:rsidR="006239AE" w:rsidRPr="006239AE" w:rsidRDefault="006239AE" w:rsidP="006239AE">
      <w:pPr>
        <w:numPr>
          <w:ilvl w:val="1"/>
          <w:numId w:val="19"/>
        </w:numPr>
        <w:tabs>
          <w:tab w:val="left" w:pos="426"/>
        </w:tabs>
        <w:suppressAutoHyphens/>
        <w:spacing w:line="100" w:lineRule="atLeast"/>
        <w:ind w:left="993" w:hanging="357"/>
        <w:contextualSpacing/>
        <w:jc w:val="both"/>
        <w:rPr>
          <w:rFonts w:ascii="Arial" w:hAnsi="Arial" w:cs="Arial"/>
          <w:iCs/>
          <w:sz w:val="22"/>
          <w:szCs w:val="22"/>
          <w:lang w:val="x-none" w:eastAsia="x-none"/>
        </w:rPr>
      </w:pPr>
      <w:r w:rsidRPr="006239AE">
        <w:rPr>
          <w:rFonts w:ascii="Arial" w:hAnsi="Arial" w:cs="Arial"/>
          <w:iCs/>
          <w:sz w:val="22"/>
          <w:szCs w:val="22"/>
          <w:lang w:val="x-none" w:eastAsia="x-none"/>
        </w:rPr>
        <w:t>nieudostępnienia instalacji do kontroli pomimo dwukrotnego pisemnego wezwania,</w:t>
      </w:r>
    </w:p>
    <w:p w14:paraId="41C50405" w14:textId="77777777" w:rsidR="006239AE" w:rsidRPr="006239AE" w:rsidRDefault="006239AE" w:rsidP="006239AE">
      <w:pPr>
        <w:numPr>
          <w:ilvl w:val="1"/>
          <w:numId w:val="19"/>
        </w:numPr>
        <w:tabs>
          <w:tab w:val="left" w:pos="426"/>
        </w:tabs>
        <w:suppressAutoHyphens/>
        <w:spacing w:line="100" w:lineRule="atLeast"/>
        <w:ind w:left="993" w:hanging="357"/>
        <w:contextualSpacing/>
        <w:jc w:val="both"/>
        <w:rPr>
          <w:rFonts w:ascii="Arial" w:hAnsi="Arial" w:cs="Arial"/>
          <w:iCs/>
          <w:kern w:val="1"/>
          <w:sz w:val="22"/>
          <w:szCs w:val="22"/>
          <w:lang w:val="x-none" w:eastAsia="ar-SA"/>
        </w:rPr>
      </w:pPr>
      <w:r w:rsidRPr="006239AE">
        <w:rPr>
          <w:rFonts w:ascii="Arial" w:hAnsi="Arial" w:cs="Arial"/>
          <w:iCs/>
          <w:sz w:val="22"/>
          <w:szCs w:val="22"/>
          <w:lang w:val="x-none" w:eastAsia="x-none"/>
        </w:rPr>
        <w:t>wykorzystania środków niezgodnie z celami projektu.</w:t>
      </w:r>
    </w:p>
    <w:p w14:paraId="3E38129A" w14:textId="77777777" w:rsidR="006239AE" w:rsidRPr="006239AE" w:rsidRDefault="006239AE" w:rsidP="006239AE">
      <w:pPr>
        <w:numPr>
          <w:ilvl w:val="0"/>
          <w:numId w:val="18"/>
        </w:numPr>
        <w:spacing w:after="120"/>
        <w:ind w:left="426" w:hanging="357"/>
        <w:contextualSpacing/>
        <w:jc w:val="both"/>
        <w:rPr>
          <w:rFonts w:ascii="Arial" w:hAnsi="Arial" w:cs="Arial"/>
          <w:iCs/>
          <w:sz w:val="22"/>
          <w:szCs w:val="22"/>
          <w:lang w:val="x-none" w:eastAsia="x-none"/>
        </w:rPr>
      </w:pPr>
      <w:r w:rsidRPr="006239AE">
        <w:rPr>
          <w:rFonts w:ascii="Arial" w:hAnsi="Arial" w:cs="Arial"/>
          <w:iCs/>
          <w:sz w:val="22"/>
          <w:szCs w:val="22"/>
          <w:lang w:val="x-none" w:eastAsia="x-none"/>
        </w:rPr>
        <w:t xml:space="preserve">Niewywiązywanie się </w:t>
      </w:r>
      <w:proofErr w:type="spellStart"/>
      <w:r w:rsidRPr="006239AE">
        <w:rPr>
          <w:rFonts w:ascii="Arial" w:hAnsi="Arial" w:cs="Arial"/>
          <w:iCs/>
          <w:sz w:val="22"/>
          <w:szCs w:val="22"/>
          <w:lang w:val="x-none" w:eastAsia="x-none"/>
        </w:rPr>
        <w:t>Grantobiorcy</w:t>
      </w:r>
      <w:proofErr w:type="spellEnd"/>
      <w:r w:rsidRPr="006239AE">
        <w:rPr>
          <w:rFonts w:ascii="Arial" w:hAnsi="Arial" w:cs="Arial"/>
          <w:iCs/>
          <w:sz w:val="22"/>
          <w:szCs w:val="22"/>
          <w:lang w:val="x-none" w:eastAsia="x-none"/>
        </w:rPr>
        <w:t xml:space="preserve"> z realizacji umowy stanowi podstawę do rozwiązania umowy o powierzenie grantu w trybie natychmiastowym.</w:t>
      </w:r>
    </w:p>
    <w:p w14:paraId="082E6F2C" w14:textId="77777777" w:rsidR="006239AE" w:rsidRPr="006239AE" w:rsidRDefault="006239AE" w:rsidP="006239AE">
      <w:pPr>
        <w:numPr>
          <w:ilvl w:val="0"/>
          <w:numId w:val="18"/>
        </w:numPr>
        <w:spacing w:after="120"/>
        <w:ind w:left="426" w:hanging="357"/>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W przypadku rozwiązania umowy, </w:t>
      </w:r>
      <w:proofErr w:type="spellStart"/>
      <w:r w:rsidRPr="006239AE">
        <w:rPr>
          <w:rFonts w:ascii="Arial" w:hAnsi="Arial" w:cs="Arial"/>
          <w:sz w:val="22"/>
          <w:szCs w:val="22"/>
          <w:lang w:val="x-none" w:eastAsia="x-none"/>
        </w:rPr>
        <w:t>Grantobiorca</w:t>
      </w:r>
      <w:proofErr w:type="spellEnd"/>
      <w:r w:rsidRPr="006239AE">
        <w:rPr>
          <w:rFonts w:ascii="Arial" w:hAnsi="Arial" w:cs="Arial"/>
          <w:sz w:val="22"/>
          <w:szCs w:val="22"/>
          <w:lang w:val="x-none" w:eastAsia="x-none"/>
        </w:rPr>
        <w:t xml:space="preserve"> zobowiązany jest do zwrotu całości otrzymanego grantu, powiększonego o odsetki ustawowe, naliczane od dnia przekazania grantu. </w:t>
      </w:r>
      <w:proofErr w:type="spellStart"/>
      <w:r w:rsidRPr="006239AE">
        <w:rPr>
          <w:rFonts w:ascii="Arial" w:hAnsi="Arial" w:cs="Arial"/>
          <w:sz w:val="22"/>
          <w:szCs w:val="22"/>
          <w:lang w:val="x-none" w:eastAsia="x-none"/>
        </w:rPr>
        <w:t>Grantodawca</w:t>
      </w:r>
      <w:proofErr w:type="spellEnd"/>
      <w:r w:rsidRPr="006239AE">
        <w:rPr>
          <w:rFonts w:ascii="Arial" w:hAnsi="Arial" w:cs="Arial"/>
          <w:sz w:val="22"/>
          <w:szCs w:val="22"/>
          <w:lang w:val="x-none" w:eastAsia="x-none"/>
        </w:rPr>
        <w:t xml:space="preserve"> w formie pisemnej, wzywa </w:t>
      </w:r>
      <w:proofErr w:type="spellStart"/>
      <w:r w:rsidRPr="006239AE">
        <w:rPr>
          <w:rFonts w:ascii="Arial" w:hAnsi="Arial" w:cs="Arial"/>
          <w:sz w:val="22"/>
          <w:szCs w:val="22"/>
          <w:lang w:val="x-none" w:eastAsia="x-none"/>
        </w:rPr>
        <w:t>Grantobiorcę</w:t>
      </w:r>
      <w:proofErr w:type="spellEnd"/>
      <w:r w:rsidRPr="006239AE">
        <w:rPr>
          <w:rFonts w:ascii="Arial" w:hAnsi="Arial" w:cs="Arial"/>
          <w:sz w:val="22"/>
          <w:szCs w:val="22"/>
          <w:lang w:val="x-none" w:eastAsia="x-none"/>
        </w:rPr>
        <w:t xml:space="preserve"> do zwrotu należności w terminie 14 dni na podany numer rachunku bankowego.</w:t>
      </w:r>
    </w:p>
    <w:p w14:paraId="786B9A90" w14:textId="77777777" w:rsidR="006239AE" w:rsidRPr="006239AE" w:rsidRDefault="006239AE" w:rsidP="006239AE">
      <w:pPr>
        <w:numPr>
          <w:ilvl w:val="0"/>
          <w:numId w:val="18"/>
        </w:numPr>
        <w:spacing w:after="120"/>
        <w:ind w:left="426" w:hanging="357"/>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W przypadku braku zwrotu Grantu w wyznaczonym terminie lub </w:t>
      </w:r>
      <w:r w:rsidRPr="006239AE">
        <w:rPr>
          <w:rFonts w:ascii="Arial" w:hAnsi="Arial" w:cs="Arial"/>
          <w:color w:val="000000"/>
          <w:sz w:val="22"/>
          <w:szCs w:val="22"/>
          <w:lang w:val="x-none" w:eastAsia="x-none"/>
        </w:rPr>
        <w:t>gdy dokonany zwrot nie pokrywa w całości należności głównej i odsetek</w:t>
      </w:r>
      <w:r w:rsidRPr="006239AE">
        <w:rPr>
          <w:rFonts w:ascii="Arial" w:hAnsi="Arial" w:cs="Arial"/>
          <w:sz w:val="22"/>
          <w:szCs w:val="22"/>
          <w:lang w:val="x-none" w:eastAsia="x-none"/>
        </w:rPr>
        <w:t xml:space="preserve"> </w:t>
      </w:r>
      <w:proofErr w:type="spellStart"/>
      <w:r w:rsidRPr="006239AE">
        <w:rPr>
          <w:rFonts w:ascii="Arial" w:hAnsi="Arial" w:cs="Arial"/>
          <w:sz w:val="22"/>
          <w:szCs w:val="22"/>
          <w:lang w:val="x-none" w:eastAsia="x-none"/>
        </w:rPr>
        <w:t>Grantodawca</w:t>
      </w:r>
      <w:proofErr w:type="spellEnd"/>
      <w:r w:rsidRPr="006239AE">
        <w:rPr>
          <w:rFonts w:ascii="Arial" w:hAnsi="Arial" w:cs="Arial"/>
          <w:sz w:val="22"/>
          <w:szCs w:val="22"/>
          <w:lang w:val="x-none" w:eastAsia="x-none"/>
        </w:rPr>
        <w:t xml:space="preserve"> będzie naliczał odsetki ustawowe od długu i jednocześnie podejmie adekwatne dla sytuacji kroki prawne w celu odzyskania należnej kwoty na drodze sądowej, w tym uzyskanie nakazu zapłaty i w konsekwencji egzekucji komorniczej.</w:t>
      </w:r>
    </w:p>
    <w:p w14:paraId="53156D43" w14:textId="77777777" w:rsidR="006239AE" w:rsidRPr="006239AE" w:rsidRDefault="006239AE" w:rsidP="006239AE">
      <w:pPr>
        <w:numPr>
          <w:ilvl w:val="0"/>
          <w:numId w:val="18"/>
        </w:numPr>
        <w:spacing w:after="120"/>
        <w:ind w:left="426" w:hanging="357"/>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W przypadku uzyskania informacji, iż </w:t>
      </w:r>
      <w:proofErr w:type="spellStart"/>
      <w:r w:rsidRPr="006239AE">
        <w:rPr>
          <w:rFonts w:ascii="Arial" w:hAnsi="Arial" w:cs="Arial"/>
          <w:sz w:val="22"/>
          <w:szCs w:val="22"/>
          <w:lang w:val="x-none" w:eastAsia="x-none"/>
        </w:rPr>
        <w:t>Grantobiorca</w:t>
      </w:r>
      <w:proofErr w:type="spellEnd"/>
      <w:r w:rsidRPr="006239AE">
        <w:rPr>
          <w:rFonts w:ascii="Arial" w:hAnsi="Arial" w:cs="Arial"/>
          <w:sz w:val="22"/>
          <w:szCs w:val="22"/>
          <w:lang w:val="x-none" w:eastAsia="x-none"/>
        </w:rPr>
        <w:t xml:space="preserve"> jest podmiotem wykluczonym z możliwości otrzymania dofinansowania, umowa ulega rozwiązaniu ze skutkiem natychmiastowym.</w:t>
      </w:r>
    </w:p>
    <w:p w14:paraId="780D935B"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 10</w:t>
      </w:r>
    </w:p>
    <w:p w14:paraId="3BDAF91A"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Kontrola</w:t>
      </w:r>
    </w:p>
    <w:p w14:paraId="5A933BC7" w14:textId="77777777" w:rsidR="006239AE" w:rsidRPr="006239AE" w:rsidRDefault="006239AE" w:rsidP="006239AE">
      <w:pPr>
        <w:jc w:val="center"/>
        <w:rPr>
          <w:rFonts w:ascii="Arial" w:hAnsi="Arial" w:cs="Arial"/>
          <w:b/>
          <w:iCs/>
          <w:sz w:val="22"/>
          <w:szCs w:val="20"/>
        </w:rPr>
      </w:pPr>
    </w:p>
    <w:p w14:paraId="5D691942" w14:textId="77777777" w:rsidR="006239AE" w:rsidRPr="006239AE" w:rsidRDefault="006239AE" w:rsidP="006239AE">
      <w:pPr>
        <w:numPr>
          <w:ilvl w:val="0"/>
          <w:numId w:val="20"/>
        </w:numPr>
        <w:tabs>
          <w:tab w:val="left" w:pos="426"/>
        </w:tabs>
        <w:suppressAutoHyphens/>
        <w:spacing w:line="100" w:lineRule="atLeast"/>
        <w:ind w:left="426"/>
        <w:contextualSpacing/>
        <w:jc w:val="both"/>
        <w:rPr>
          <w:rFonts w:ascii="Arial" w:hAnsi="Arial" w:cs="Arial"/>
          <w:kern w:val="1"/>
          <w:sz w:val="22"/>
          <w:szCs w:val="22"/>
          <w:lang w:val="x-none" w:eastAsia="ar-SA"/>
        </w:rPr>
      </w:pPr>
      <w:r w:rsidRPr="006239AE">
        <w:rPr>
          <w:rFonts w:ascii="Arial" w:hAnsi="Arial" w:cs="Arial"/>
          <w:kern w:val="1"/>
          <w:sz w:val="22"/>
          <w:szCs w:val="22"/>
          <w:lang w:val="x-none" w:eastAsia="ar-SA"/>
        </w:rPr>
        <w:t xml:space="preserve">Gmina oraz podmioty uprawnione do kontroli funduszy UE mają możliwość kontroli realizacji zadania przez </w:t>
      </w:r>
      <w:proofErr w:type="spellStart"/>
      <w:r w:rsidRPr="006239AE">
        <w:rPr>
          <w:rFonts w:ascii="Arial" w:hAnsi="Arial" w:cs="Arial"/>
          <w:kern w:val="1"/>
          <w:sz w:val="22"/>
          <w:szCs w:val="22"/>
          <w:lang w:val="x-none" w:eastAsia="ar-SA"/>
        </w:rPr>
        <w:t>Grantobiorcę</w:t>
      </w:r>
      <w:proofErr w:type="spellEnd"/>
      <w:r w:rsidRPr="006239AE">
        <w:rPr>
          <w:rFonts w:ascii="Arial" w:hAnsi="Arial" w:cs="Arial"/>
          <w:kern w:val="1"/>
          <w:sz w:val="22"/>
          <w:szCs w:val="22"/>
          <w:lang w:val="x-none" w:eastAsia="ar-SA"/>
        </w:rPr>
        <w:t xml:space="preserve"> na każdym etapie jego realizacji, po zrealizowaniu zadania oraz w okresie trwałości projektu.</w:t>
      </w:r>
    </w:p>
    <w:p w14:paraId="23FADC42" w14:textId="77777777" w:rsidR="006239AE" w:rsidRPr="006239AE" w:rsidRDefault="006239AE" w:rsidP="006239AE">
      <w:pPr>
        <w:numPr>
          <w:ilvl w:val="0"/>
          <w:numId w:val="20"/>
        </w:numPr>
        <w:tabs>
          <w:tab w:val="left" w:pos="426"/>
        </w:tabs>
        <w:suppressAutoHyphens/>
        <w:spacing w:line="100" w:lineRule="atLeast"/>
        <w:ind w:left="426"/>
        <w:contextualSpacing/>
        <w:jc w:val="both"/>
        <w:rPr>
          <w:rFonts w:ascii="Arial" w:hAnsi="Arial" w:cs="Arial"/>
          <w:kern w:val="1"/>
          <w:sz w:val="22"/>
          <w:szCs w:val="22"/>
          <w:lang w:val="x-none" w:eastAsia="ar-SA"/>
        </w:rPr>
      </w:pPr>
      <w:r w:rsidRPr="006239AE">
        <w:rPr>
          <w:rFonts w:ascii="Arial" w:hAnsi="Arial" w:cs="Arial"/>
          <w:kern w:val="1"/>
          <w:sz w:val="22"/>
          <w:szCs w:val="22"/>
          <w:lang w:val="x-none" w:eastAsia="ar-SA"/>
        </w:rPr>
        <w:t>W ramach kontroli, o której mowa w ust. 1, mogą być przeprowadzone oględziny obiektu oraz miejsca realizacji zadania.</w:t>
      </w:r>
    </w:p>
    <w:p w14:paraId="69E09D4D" w14:textId="77777777" w:rsidR="006239AE" w:rsidRPr="006239AE" w:rsidRDefault="006239AE" w:rsidP="006239AE">
      <w:pPr>
        <w:numPr>
          <w:ilvl w:val="0"/>
          <w:numId w:val="20"/>
        </w:numPr>
        <w:tabs>
          <w:tab w:val="left" w:pos="426"/>
        </w:tabs>
        <w:suppressAutoHyphens/>
        <w:spacing w:line="100" w:lineRule="atLeast"/>
        <w:ind w:left="426"/>
        <w:contextualSpacing/>
        <w:jc w:val="both"/>
        <w:rPr>
          <w:rFonts w:ascii="Arial" w:hAnsi="Arial" w:cs="Arial"/>
          <w:kern w:val="1"/>
          <w:sz w:val="22"/>
          <w:szCs w:val="22"/>
          <w:lang w:val="x-none" w:eastAsia="ar-SA"/>
        </w:rPr>
      </w:pPr>
      <w:r w:rsidRPr="006239AE">
        <w:rPr>
          <w:rFonts w:ascii="Arial" w:hAnsi="Arial" w:cs="Arial"/>
          <w:kern w:val="1"/>
          <w:sz w:val="22"/>
          <w:szCs w:val="22"/>
          <w:lang w:val="x-none" w:eastAsia="ar-SA"/>
        </w:rPr>
        <w:t>W ramach kontroli podmioty wskazane w ust. 1 mogą badać dokumenty i inne nośniki informacji, które mają lub mogą mieć znaczenie dla oceny prawidłowości realizacji zadania oraz żądać udzielenia ustnie lub na piśmie informacji dotyczących realizacji zadania.</w:t>
      </w:r>
    </w:p>
    <w:p w14:paraId="68FF7E31" w14:textId="77777777" w:rsidR="006239AE" w:rsidRPr="006239AE" w:rsidRDefault="006239AE" w:rsidP="006239AE">
      <w:pPr>
        <w:numPr>
          <w:ilvl w:val="0"/>
          <w:numId w:val="20"/>
        </w:numPr>
        <w:tabs>
          <w:tab w:val="left" w:pos="426"/>
        </w:tabs>
        <w:suppressAutoHyphens/>
        <w:spacing w:line="100" w:lineRule="atLeast"/>
        <w:ind w:left="426"/>
        <w:contextualSpacing/>
        <w:jc w:val="both"/>
        <w:rPr>
          <w:rFonts w:ascii="Arial" w:hAnsi="Arial" w:cs="Arial"/>
          <w:kern w:val="1"/>
          <w:sz w:val="22"/>
          <w:szCs w:val="22"/>
          <w:lang w:val="x-none" w:eastAsia="ar-SA"/>
        </w:rPr>
      </w:pPr>
      <w:proofErr w:type="spellStart"/>
      <w:r w:rsidRPr="006239AE">
        <w:rPr>
          <w:rFonts w:ascii="Arial" w:hAnsi="Arial" w:cs="Arial"/>
          <w:kern w:val="1"/>
          <w:sz w:val="22"/>
          <w:szCs w:val="22"/>
          <w:lang w:val="x-none" w:eastAsia="ar-SA"/>
        </w:rPr>
        <w:lastRenderedPageBreak/>
        <w:t>Grantobiorca</w:t>
      </w:r>
      <w:proofErr w:type="spellEnd"/>
      <w:r w:rsidRPr="006239AE">
        <w:rPr>
          <w:rFonts w:ascii="Arial" w:hAnsi="Arial" w:cs="Arial"/>
          <w:kern w:val="1"/>
          <w:sz w:val="22"/>
          <w:szCs w:val="22"/>
          <w:lang w:val="x-none" w:eastAsia="ar-SA"/>
        </w:rPr>
        <w:t xml:space="preserve"> jest zobowiązany dostarczać dokumenty i inne nośniki informacji oraz udzielić wyjaśnień i informacji w określonym przez kontrolujących terminie.</w:t>
      </w:r>
    </w:p>
    <w:p w14:paraId="2C991B3B" w14:textId="77777777" w:rsidR="006239AE" w:rsidRPr="006239AE" w:rsidRDefault="006239AE" w:rsidP="006239AE">
      <w:pPr>
        <w:numPr>
          <w:ilvl w:val="0"/>
          <w:numId w:val="20"/>
        </w:numPr>
        <w:spacing w:after="120"/>
        <w:ind w:left="426"/>
        <w:contextualSpacing/>
        <w:jc w:val="both"/>
        <w:rPr>
          <w:rFonts w:ascii="Arial" w:hAnsi="Arial" w:cs="Arial"/>
          <w:sz w:val="22"/>
          <w:szCs w:val="22"/>
          <w:lang w:val="x-none" w:eastAsia="x-none"/>
        </w:rPr>
      </w:pPr>
      <w:r w:rsidRPr="006239AE">
        <w:rPr>
          <w:rFonts w:ascii="Arial" w:hAnsi="Arial" w:cs="Arial"/>
          <w:sz w:val="22"/>
          <w:szCs w:val="22"/>
          <w:lang w:val="x-none" w:eastAsia="x-none"/>
        </w:rPr>
        <w:t>Planowane są następujące metody monitorowania i kontroli realizacji projektu:</w:t>
      </w:r>
    </w:p>
    <w:p w14:paraId="08B682D3" w14:textId="77777777" w:rsidR="006239AE" w:rsidRPr="006239AE" w:rsidRDefault="006239AE" w:rsidP="006239AE">
      <w:pPr>
        <w:numPr>
          <w:ilvl w:val="1"/>
          <w:numId w:val="21"/>
        </w:numPr>
        <w:spacing w:after="120"/>
        <w:ind w:left="1134"/>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kontakty z </w:t>
      </w:r>
      <w:proofErr w:type="spellStart"/>
      <w:r w:rsidRPr="006239AE">
        <w:rPr>
          <w:rFonts w:ascii="Arial" w:hAnsi="Arial" w:cs="Arial"/>
          <w:sz w:val="22"/>
          <w:szCs w:val="22"/>
          <w:lang w:val="x-none" w:eastAsia="x-none"/>
        </w:rPr>
        <w:t>Grantobiorcą</w:t>
      </w:r>
      <w:proofErr w:type="spellEnd"/>
      <w:r w:rsidRPr="006239AE">
        <w:rPr>
          <w:rFonts w:ascii="Arial" w:hAnsi="Arial" w:cs="Arial"/>
          <w:sz w:val="22"/>
          <w:szCs w:val="22"/>
          <w:lang w:val="x-none" w:eastAsia="x-none"/>
        </w:rPr>
        <w:t xml:space="preserve"> poprzez e-mail, telefon,</w:t>
      </w:r>
    </w:p>
    <w:p w14:paraId="5CC58AB4" w14:textId="77777777" w:rsidR="006239AE" w:rsidRPr="006239AE" w:rsidRDefault="006239AE" w:rsidP="006239AE">
      <w:pPr>
        <w:numPr>
          <w:ilvl w:val="1"/>
          <w:numId w:val="21"/>
        </w:numPr>
        <w:spacing w:after="120"/>
        <w:ind w:left="1134"/>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minimum jedna bezpośrednia wizyta w miejscu montażu instalacji fotowoltaicznej przed złożeniem wniosku o wypłatę grantu (odbiór instalacji fotowoltaicznej przez inspektora nadzoru). W przypadku bezpośrednich wizyt </w:t>
      </w:r>
      <w:proofErr w:type="spellStart"/>
      <w:r w:rsidRPr="006239AE">
        <w:rPr>
          <w:rFonts w:ascii="Arial" w:hAnsi="Arial" w:cs="Arial"/>
          <w:sz w:val="22"/>
          <w:szCs w:val="22"/>
          <w:lang w:val="x-none" w:eastAsia="x-none"/>
        </w:rPr>
        <w:t>Grantobiorca</w:t>
      </w:r>
      <w:proofErr w:type="spellEnd"/>
      <w:r w:rsidRPr="006239AE">
        <w:rPr>
          <w:rFonts w:ascii="Arial" w:hAnsi="Arial" w:cs="Arial"/>
          <w:sz w:val="22"/>
          <w:szCs w:val="22"/>
          <w:lang w:val="x-none" w:eastAsia="x-none"/>
        </w:rPr>
        <w:t xml:space="preserve"> zostanie poinformowany telefonicznie lub poprzez e-mail przez </w:t>
      </w:r>
      <w:proofErr w:type="spellStart"/>
      <w:r w:rsidRPr="006239AE">
        <w:rPr>
          <w:rFonts w:ascii="Arial" w:hAnsi="Arial" w:cs="Arial"/>
          <w:sz w:val="22"/>
          <w:szCs w:val="22"/>
          <w:lang w:val="x-none" w:eastAsia="x-none"/>
        </w:rPr>
        <w:t>Grantodawcę</w:t>
      </w:r>
      <w:proofErr w:type="spellEnd"/>
      <w:r w:rsidRPr="006239AE">
        <w:rPr>
          <w:rFonts w:ascii="Arial" w:hAnsi="Arial" w:cs="Arial"/>
          <w:sz w:val="22"/>
          <w:szCs w:val="22"/>
          <w:lang w:val="x-none" w:eastAsia="x-none"/>
        </w:rPr>
        <w:t xml:space="preserve"> z wyprzedzeniem minimum 3 dni o terminie monitoringu bądź kontroli. Kontrola odbędzie się nie później niż 30 dni od powzięcia informacji o wykonaniu inwestycji objętej grantem. Efektem wizyty będzie protokół oględzin. Kontrola ma polegać na sprawdzeniu czy zamontowane elementy spełniają wymogi określone w załączniku nr 1 do regulaminu,</w:t>
      </w:r>
    </w:p>
    <w:p w14:paraId="2167021F" w14:textId="77777777" w:rsidR="006239AE" w:rsidRPr="006239AE" w:rsidRDefault="006239AE" w:rsidP="006239AE">
      <w:pPr>
        <w:numPr>
          <w:ilvl w:val="1"/>
          <w:numId w:val="21"/>
        </w:numPr>
        <w:spacing w:after="120"/>
        <w:ind w:left="1134"/>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kontrola złożonych przez </w:t>
      </w:r>
      <w:proofErr w:type="spellStart"/>
      <w:r w:rsidRPr="006239AE">
        <w:rPr>
          <w:rFonts w:ascii="Arial" w:hAnsi="Arial" w:cs="Arial"/>
          <w:sz w:val="22"/>
          <w:szCs w:val="22"/>
          <w:lang w:val="x-none" w:eastAsia="x-none"/>
        </w:rPr>
        <w:t>Grantobiorcę</w:t>
      </w:r>
      <w:proofErr w:type="spellEnd"/>
      <w:r w:rsidRPr="006239AE">
        <w:rPr>
          <w:rFonts w:ascii="Arial" w:hAnsi="Arial" w:cs="Arial"/>
          <w:sz w:val="22"/>
          <w:szCs w:val="22"/>
          <w:lang w:val="x-none" w:eastAsia="x-none"/>
        </w:rPr>
        <w:t xml:space="preserve"> dokumentów dotyczących rozliczenia grantu, w tym zweryfikowanie oryginałów co najmniej następujących dokumentów: faktura, potwierdzenie zapłaty za fakturę, protokół odbioru (oraz inne dokumenty potwierdzające wykonanie zadania lub jego części np. karta gwarancyjna). Kontrola ma polegać na sprawdzeniu prawidłowości realizacji inwestycji oraz prawidłowości przygotowania dokumentacji rozliczeniowej. Kontrola nastąpi nie później niż w ciągu 14 dni od momentu złożenia wniosku o wypłatę grantu,</w:t>
      </w:r>
    </w:p>
    <w:p w14:paraId="07C913DD" w14:textId="77777777" w:rsidR="006239AE" w:rsidRPr="006239AE" w:rsidRDefault="006239AE" w:rsidP="006239AE">
      <w:pPr>
        <w:numPr>
          <w:ilvl w:val="1"/>
          <w:numId w:val="21"/>
        </w:numPr>
        <w:spacing w:after="120"/>
        <w:ind w:left="1134"/>
        <w:contextualSpacing/>
        <w:jc w:val="both"/>
        <w:rPr>
          <w:rFonts w:ascii="Arial" w:hAnsi="Arial" w:cs="Arial"/>
          <w:sz w:val="22"/>
          <w:szCs w:val="22"/>
          <w:lang w:val="x-none" w:eastAsia="x-none"/>
        </w:rPr>
      </w:pPr>
      <w:r w:rsidRPr="006239AE">
        <w:rPr>
          <w:rFonts w:ascii="Arial" w:hAnsi="Arial" w:cs="Arial"/>
          <w:sz w:val="22"/>
          <w:szCs w:val="22"/>
          <w:lang w:val="x-none" w:eastAsia="x-none"/>
        </w:rPr>
        <w:t>niezapowiedziane wizyty monitorujące, w przypadku domniemania wykorzystania grantu niezgodnie z przeznaczeniem,</w:t>
      </w:r>
    </w:p>
    <w:p w14:paraId="480BCC64" w14:textId="77777777" w:rsidR="006239AE" w:rsidRPr="006239AE" w:rsidRDefault="006239AE" w:rsidP="006239AE">
      <w:pPr>
        <w:numPr>
          <w:ilvl w:val="1"/>
          <w:numId w:val="21"/>
        </w:numPr>
        <w:spacing w:after="120"/>
        <w:ind w:left="1134"/>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wizyty monitorujące innych Instytucji niż </w:t>
      </w:r>
      <w:proofErr w:type="spellStart"/>
      <w:r w:rsidRPr="006239AE">
        <w:rPr>
          <w:rFonts w:ascii="Arial" w:hAnsi="Arial" w:cs="Arial"/>
          <w:sz w:val="22"/>
          <w:szCs w:val="22"/>
          <w:lang w:val="x-none" w:eastAsia="x-none"/>
        </w:rPr>
        <w:t>Grantobiorca</w:t>
      </w:r>
      <w:proofErr w:type="spellEnd"/>
      <w:r w:rsidRPr="006239AE">
        <w:rPr>
          <w:rFonts w:ascii="Arial" w:hAnsi="Arial" w:cs="Arial"/>
          <w:sz w:val="22"/>
          <w:szCs w:val="22"/>
          <w:lang w:val="x-none" w:eastAsia="x-none"/>
        </w:rPr>
        <w:t xml:space="preserve"> kontrolujących wykorzystanie środków UE.</w:t>
      </w:r>
    </w:p>
    <w:p w14:paraId="07AD00A2" w14:textId="77777777" w:rsidR="006239AE" w:rsidRPr="006239AE" w:rsidRDefault="006239AE" w:rsidP="006239AE">
      <w:pPr>
        <w:numPr>
          <w:ilvl w:val="0"/>
          <w:numId w:val="22"/>
        </w:numPr>
        <w:spacing w:after="120"/>
        <w:ind w:left="426" w:hanging="357"/>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Z każdej wizyty monitorującej oraz innych czynności kontrolnych powstaną akta kontroli, na które składać się będą oryginały lub kopie dokumentów podlegających kontroli. </w:t>
      </w:r>
    </w:p>
    <w:p w14:paraId="12FDF456" w14:textId="77777777" w:rsidR="006239AE" w:rsidRPr="006239AE" w:rsidRDefault="006239AE" w:rsidP="006239AE">
      <w:pPr>
        <w:numPr>
          <w:ilvl w:val="0"/>
          <w:numId w:val="22"/>
        </w:numPr>
        <w:spacing w:after="120"/>
        <w:ind w:left="426" w:hanging="357"/>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Czynności kontrolne będą potwierdzone informacją, kiedy kontrola się odbyła, kto ją przeprowadził i jaki był jej wynik. </w:t>
      </w:r>
    </w:p>
    <w:p w14:paraId="33934489" w14:textId="77777777" w:rsidR="006239AE" w:rsidRPr="006239AE" w:rsidRDefault="006239AE" w:rsidP="006239AE">
      <w:pPr>
        <w:numPr>
          <w:ilvl w:val="0"/>
          <w:numId w:val="22"/>
        </w:numPr>
        <w:spacing w:after="120"/>
        <w:ind w:left="426" w:hanging="357"/>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W przypadku zmiany właściciela nieruchomości wszelkie prawa i obowiązki określone w umowie o powierzenie grantu przechodzą na nabywcę, w tym również konieczność poddania się czynnościom kontrolnym i monitorującym. </w:t>
      </w:r>
    </w:p>
    <w:p w14:paraId="33B90593" w14:textId="77777777" w:rsidR="006239AE" w:rsidRPr="006239AE" w:rsidRDefault="006239AE" w:rsidP="006239AE">
      <w:pPr>
        <w:numPr>
          <w:ilvl w:val="0"/>
          <w:numId w:val="22"/>
        </w:numPr>
        <w:spacing w:after="120"/>
        <w:ind w:left="426" w:hanging="357"/>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Uniemożliwienie lub utrudnienie przez </w:t>
      </w:r>
      <w:proofErr w:type="spellStart"/>
      <w:r w:rsidRPr="006239AE">
        <w:rPr>
          <w:rFonts w:ascii="Arial" w:hAnsi="Arial" w:cs="Arial"/>
          <w:sz w:val="22"/>
          <w:szCs w:val="22"/>
          <w:lang w:val="x-none" w:eastAsia="x-none"/>
        </w:rPr>
        <w:t>Grantobiorcę</w:t>
      </w:r>
      <w:proofErr w:type="spellEnd"/>
      <w:r w:rsidRPr="006239AE">
        <w:rPr>
          <w:rFonts w:ascii="Arial" w:hAnsi="Arial" w:cs="Arial"/>
          <w:sz w:val="22"/>
          <w:szCs w:val="22"/>
          <w:lang w:val="x-none" w:eastAsia="x-none"/>
        </w:rPr>
        <w:t xml:space="preserve"> przeprowadzenia kontroli zagrożone jest karą umowną w wysokości 300,00 zł za każdy przypadek odrębnie.</w:t>
      </w:r>
    </w:p>
    <w:p w14:paraId="5C17AF05"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 11</w:t>
      </w:r>
    </w:p>
    <w:p w14:paraId="13A22BC2"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Przetwarzanie danych osobowych</w:t>
      </w:r>
    </w:p>
    <w:p w14:paraId="4F757C41" w14:textId="77777777" w:rsidR="006239AE" w:rsidRPr="006239AE" w:rsidRDefault="006239AE" w:rsidP="006239AE">
      <w:pPr>
        <w:jc w:val="center"/>
        <w:rPr>
          <w:rFonts w:ascii="Arial" w:hAnsi="Arial" w:cs="Arial"/>
          <w:b/>
          <w:i/>
          <w:sz w:val="22"/>
          <w:szCs w:val="20"/>
        </w:rPr>
      </w:pPr>
    </w:p>
    <w:p w14:paraId="692CAE17" w14:textId="77777777" w:rsidR="006239AE" w:rsidRPr="006239AE" w:rsidRDefault="006239AE" w:rsidP="006239AE">
      <w:pPr>
        <w:numPr>
          <w:ilvl w:val="0"/>
          <w:numId w:val="23"/>
        </w:numPr>
        <w:ind w:left="426" w:hanging="357"/>
        <w:contextualSpacing/>
        <w:jc w:val="both"/>
        <w:rPr>
          <w:rFonts w:ascii="Arial" w:hAnsi="Arial" w:cs="Arial"/>
          <w:sz w:val="22"/>
          <w:szCs w:val="22"/>
          <w:lang w:val="x-none" w:eastAsia="x-none"/>
        </w:rPr>
      </w:pPr>
      <w:proofErr w:type="spellStart"/>
      <w:r w:rsidRPr="006239AE">
        <w:rPr>
          <w:rFonts w:ascii="Arial" w:hAnsi="Arial" w:cs="Arial"/>
          <w:sz w:val="22"/>
          <w:szCs w:val="22"/>
          <w:lang w:val="x-none" w:eastAsia="x-none"/>
        </w:rPr>
        <w:t>Grantobiorca</w:t>
      </w:r>
      <w:proofErr w:type="spellEnd"/>
      <w:r w:rsidRPr="006239AE">
        <w:rPr>
          <w:rFonts w:ascii="Arial" w:hAnsi="Arial" w:cs="Arial"/>
          <w:sz w:val="22"/>
          <w:szCs w:val="22"/>
          <w:lang w:val="x-none" w:eastAsia="x-none"/>
        </w:rPr>
        <w:t xml:space="preserve"> wyraża zgodę na przetwarzanie swoich danych osobowych zgodnie z Rozporządzeniem Parlamentu Europejskiego i Rady (UE) 2016/679 z dnia 27 kwietnia 2016 r. w sprawie ochrony osób fizycznych w związku z przetwarzaniem danych osobowych i w sprawie swobodnego przepływu takich danych oraz uchylenia dyrektywy 95/46/WE (RODO) wyłącznie dla potrzeb realizacji projektu w zakresie niezbędnym do jego prawidłowej realizacji na każdym etapie realizacji projektu zarówno przez </w:t>
      </w:r>
      <w:proofErr w:type="spellStart"/>
      <w:r w:rsidRPr="006239AE">
        <w:rPr>
          <w:rFonts w:ascii="Arial" w:hAnsi="Arial" w:cs="Arial"/>
          <w:sz w:val="22"/>
          <w:szCs w:val="22"/>
          <w:lang w:val="x-none" w:eastAsia="x-none"/>
        </w:rPr>
        <w:t>Grantodawcę</w:t>
      </w:r>
      <w:proofErr w:type="spellEnd"/>
      <w:r w:rsidRPr="006239AE">
        <w:rPr>
          <w:rFonts w:ascii="Arial" w:hAnsi="Arial" w:cs="Arial"/>
          <w:sz w:val="22"/>
          <w:szCs w:val="22"/>
          <w:lang w:val="x-none" w:eastAsia="x-none"/>
        </w:rPr>
        <w:t xml:space="preserve"> jak również Urząd Marszałkowski Województwa Śląskiego.</w:t>
      </w:r>
    </w:p>
    <w:p w14:paraId="721F9872" w14:textId="77777777" w:rsidR="006239AE" w:rsidRPr="006239AE" w:rsidRDefault="006239AE" w:rsidP="006239AE">
      <w:pPr>
        <w:numPr>
          <w:ilvl w:val="0"/>
          <w:numId w:val="23"/>
        </w:numPr>
        <w:ind w:left="426"/>
        <w:jc w:val="both"/>
        <w:rPr>
          <w:rFonts w:ascii="Arial" w:hAnsi="Arial" w:cs="Arial"/>
          <w:color w:val="000000"/>
          <w:sz w:val="22"/>
        </w:rPr>
      </w:pPr>
      <w:r w:rsidRPr="006239AE">
        <w:rPr>
          <w:rFonts w:ascii="Arial" w:hAnsi="Arial" w:cs="Arial"/>
          <w:color w:val="000000"/>
          <w:sz w:val="22"/>
        </w:rPr>
        <w:t>Administratorem danych osobowych jest: Wójt Gminy Kroczyce z siedzibą w Kroczycach, ul. Batalionów Chłopskich 29.</w:t>
      </w:r>
    </w:p>
    <w:p w14:paraId="4128436D" w14:textId="77777777" w:rsidR="006239AE" w:rsidRPr="006239AE" w:rsidRDefault="006239AE" w:rsidP="006239AE">
      <w:pPr>
        <w:numPr>
          <w:ilvl w:val="0"/>
          <w:numId w:val="23"/>
        </w:numPr>
        <w:ind w:left="426"/>
        <w:jc w:val="both"/>
        <w:rPr>
          <w:rFonts w:ascii="Arial" w:hAnsi="Arial" w:cs="Arial"/>
          <w:color w:val="000000"/>
          <w:sz w:val="22"/>
        </w:rPr>
      </w:pPr>
      <w:r w:rsidRPr="006239AE">
        <w:rPr>
          <w:rFonts w:ascii="Arial" w:hAnsi="Arial" w:cs="Arial"/>
          <w:color w:val="000000"/>
          <w:sz w:val="22"/>
        </w:rPr>
        <w:t>Inspektorem ochrony danych osobowych jest Magdalena Welon-</w:t>
      </w:r>
      <w:proofErr w:type="spellStart"/>
      <w:r w:rsidRPr="006239AE">
        <w:rPr>
          <w:rFonts w:ascii="Arial" w:hAnsi="Arial" w:cs="Arial"/>
          <w:color w:val="000000"/>
          <w:sz w:val="22"/>
        </w:rPr>
        <w:t>Brzyszcz</w:t>
      </w:r>
      <w:proofErr w:type="spellEnd"/>
      <w:r w:rsidRPr="006239AE">
        <w:rPr>
          <w:rFonts w:ascii="Arial" w:hAnsi="Arial" w:cs="Arial"/>
          <w:color w:val="000000"/>
          <w:sz w:val="22"/>
        </w:rPr>
        <w:t xml:space="preserve">, kontakt: </w:t>
      </w:r>
      <w:hyperlink r:id="rId8" w:history="1">
        <w:r w:rsidRPr="006239AE">
          <w:rPr>
            <w:rFonts w:ascii="Arial" w:hAnsi="Arial" w:cs="Arial"/>
            <w:color w:val="0000FF"/>
            <w:sz w:val="22"/>
            <w:u w:val="single"/>
          </w:rPr>
          <w:t>iod@kroczyce.pl</w:t>
        </w:r>
      </w:hyperlink>
      <w:r w:rsidRPr="006239AE">
        <w:rPr>
          <w:rFonts w:ascii="Arial" w:hAnsi="Arial" w:cs="Arial"/>
          <w:color w:val="000000"/>
          <w:sz w:val="22"/>
        </w:rPr>
        <w:t>, tel.: 34 3152 150 ÷5 wew. 39</w:t>
      </w:r>
    </w:p>
    <w:p w14:paraId="40AF89BC" w14:textId="77777777" w:rsidR="006239AE" w:rsidRPr="006239AE" w:rsidRDefault="006239AE" w:rsidP="006239AE">
      <w:pPr>
        <w:numPr>
          <w:ilvl w:val="0"/>
          <w:numId w:val="23"/>
        </w:numPr>
        <w:ind w:left="426"/>
        <w:jc w:val="both"/>
        <w:rPr>
          <w:rFonts w:ascii="Arial" w:hAnsi="Arial" w:cs="Arial"/>
          <w:color w:val="000000"/>
          <w:sz w:val="22"/>
        </w:rPr>
      </w:pPr>
      <w:r w:rsidRPr="006239AE">
        <w:rPr>
          <w:rFonts w:ascii="Arial" w:hAnsi="Arial" w:cs="Arial"/>
          <w:color w:val="000000"/>
          <w:sz w:val="22"/>
        </w:rPr>
        <w:t xml:space="preserve">Pana/Pani dane osobowe będą przetwarzane na podstawie art. 6 ust. 1 lit. b, </w:t>
      </w:r>
      <w:r w:rsidRPr="006239AE">
        <w:rPr>
          <w:rFonts w:ascii="Arial" w:hAnsi="Arial" w:cs="Arial"/>
          <w:sz w:val="22"/>
        </w:rPr>
        <w:t>(przetwarzanie jest niezbędne do wykonania przedmiotowej umowy, której stroną jest osoba, której dane dotyczą, lub do podjęcia działań na żądanie osoby, której dane dotyczą) w</w:t>
      </w:r>
      <w:r w:rsidRPr="006239AE">
        <w:rPr>
          <w:rFonts w:ascii="Arial" w:hAnsi="Arial" w:cs="Arial"/>
          <w:color w:val="000000"/>
          <w:sz w:val="22"/>
        </w:rPr>
        <w:t xml:space="preserve"> celu realizacji i utrzymania trwałości projektu pn. „Ekoenergia- montaż instalacji fotowoltaicznych na potrzeby gospodarstw w Gminie Kroczyce” realizowanych </w:t>
      </w:r>
      <w:r w:rsidRPr="006239AE">
        <w:rPr>
          <w:rFonts w:ascii="Arial" w:hAnsi="Arial" w:cs="Arial"/>
          <w:color w:val="000000"/>
          <w:sz w:val="22"/>
        </w:rPr>
        <w:lastRenderedPageBreak/>
        <w:t>w ramach Regionalnego Programu Operacyjnego dla Województwa Śląskiego na lata 2014-2020 (RPO WSL) w formule grantowej.</w:t>
      </w:r>
    </w:p>
    <w:p w14:paraId="2943C2AC" w14:textId="77777777" w:rsidR="006239AE" w:rsidRPr="006239AE" w:rsidRDefault="006239AE" w:rsidP="006239AE">
      <w:pPr>
        <w:numPr>
          <w:ilvl w:val="0"/>
          <w:numId w:val="23"/>
        </w:numPr>
        <w:ind w:left="426"/>
        <w:jc w:val="both"/>
        <w:rPr>
          <w:rFonts w:ascii="Arial" w:hAnsi="Arial" w:cs="Arial"/>
          <w:color w:val="000000"/>
          <w:sz w:val="22"/>
        </w:rPr>
      </w:pPr>
      <w:r w:rsidRPr="006239AE">
        <w:rPr>
          <w:rFonts w:ascii="Arial" w:hAnsi="Arial" w:cs="Arial"/>
          <w:sz w:val="22"/>
        </w:rPr>
        <w:t xml:space="preserve">Odbiorcami Pani/Pana danych osobowych będą: </w:t>
      </w:r>
    </w:p>
    <w:p w14:paraId="278FFE01" w14:textId="77777777" w:rsidR="006239AE" w:rsidRPr="006239AE" w:rsidRDefault="006239AE" w:rsidP="006239AE">
      <w:pPr>
        <w:ind w:left="426"/>
        <w:jc w:val="both"/>
        <w:rPr>
          <w:rFonts w:ascii="Arial" w:hAnsi="Arial" w:cs="Arial"/>
          <w:sz w:val="22"/>
        </w:rPr>
      </w:pPr>
      <w:r w:rsidRPr="006239AE">
        <w:rPr>
          <w:rFonts w:ascii="Arial" w:hAnsi="Arial" w:cs="Arial"/>
          <w:sz w:val="22"/>
        </w:rPr>
        <w:t xml:space="preserve">a. Instytucja Zarządzająca RPO WSL, </w:t>
      </w:r>
    </w:p>
    <w:p w14:paraId="5A1024B5" w14:textId="77777777" w:rsidR="006239AE" w:rsidRPr="006239AE" w:rsidRDefault="006239AE" w:rsidP="006239AE">
      <w:pPr>
        <w:ind w:left="426"/>
        <w:jc w:val="both"/>
        <w:rPr>
          <w:rFonts w:ascii="Arial" w:hAnsi="Arial" w:cs="Arial"/>
          <w:sz w:val="22"/>
        </w:rPr>
      </w:pPr>
      <w:r w:rsidRPr="006239AE">
        <w:rPr>
          <w:rFonts w:ascii="Arial" w:hAnsi="Arial" w:cs="Arial"/>
          <w:sz w:val="22"/>
        </w:rPr>
        <w:t>b. pracownicy Gminy zajmujący się realizacją projektu,</w:t>
      </w:r>
    </w:p>
    <w:p w14:paraId="385D245F" w14:textId="77777777" w:rsidR="006239AE" w:rsidRPr="006239AE" w:rsidRDefault="006239AE" w:rsidP="006239AE">
      <w:pPr>
        <w:ind w:left="426"/>
        <w:jc w:val="both"/>
        <w:rPr>
          <w:rFonts w:ascii="Arial" w:hAnsi="Arial" w:cs="Arial"/>
          <w:sz w:val="22"/>
        </w:rPr>
      </w:pPr>
      <w:r w:rsidRPr="006239AE">
        <w:rPr>
          <w:rFonts w:ascii="Arial" w:hAnsi="Arial" w:cs="Arial"/>
          <w:sz w:val="22"/>
        </w:rPr>
        <w:t xml:space="preserve">c. osoby wykonujące czynności związane z nadzorem inwestorskim przedsięwzięcia inwestycyjnego objętego projektem, </w:t>
      </w:r>
    </w:p>
    <w:p w14:paraId="68492A93" w14:textId="77777777" w:rsidR="006239AE" w:rsidRPr="006239AE" w:rsidRDefault="006239AE" w:rsidP="006239AE">
      <w:pPr>
        <w:ind w:left="426"/>
        <w:jc w:val="both"/>
        <w:rPr>
          <w:rFonts w:ascii="Arial" w:hAnsi="Arial" w:cs="Arial"/>
          <w:color w:val="000000"/>
          <w:sz w:val="22"/>
        </w:rPr>
      </w:pPr>
      <w:r w:rsidRPr="006239AE">
        <w:rPr>
          <w:rFonts w:ascii="Arial" w:hAnsi="Arial" w:cs="Arial"/>
          <w:sz w:val="22"/>
        </w:rPr>
        <w:t xml:space="preserve">d. </w:t>
      </w:r>
      <w:r w:rsidRPr="006239AE">
        <w:rPr>
          <w:rFonts w:ascii="Arial" w:hAnsi="Arial" w:cs="Arial"/>
          <w:color w:val="000000"/>
          <w:sz w:val="22"/>
        </w:rPr>
        <w:t>podmioty uprawnione do uzyskania danych osobowych na podstawie przepisów prawa oraz instytucje kontrolujące i podmioty przetwarzające Pana/Pani dane osobowe w imieniu Administratora na postawie zawartej z Administratorem umowy powierzenia przetwarzania danych osobowych (tj. podmioty przetwarzające).</w:t>
      </w:r>
    </w:p>
    <w:p w14:paraId="59F32FFA" w14:textId="77777777" w:rsidR="006239AE" w:rsidRPr="006239AE" w:rsidRDefault="006239AE" w:rsidP="006239AE">
      <w:pPr>
        <w:numPr>
          <w:ilvl w:val="0"/>
          <w:numId w:val="23"/>
        </w:numPr>
        <w:ind w:left="426"/>
        <w:jc w:val="both"/>
        <w:rPr>
          <w:rFonts w:ascii="Arial" w:hAnsi="Arial" w:cs="Arial"/>
          <w:color w:val="000000"/>
          <w:sz w:val="22"/>
        </w:rPr>
      </w:pPr>
      <w:r w:rsidRPr="006239AE">
        <w:rPr>
          <w:rFonts w:ascii="Arial" w:hAnsi="Arial" w:cs="Arial"/>
          <w:color w:val="000000"/>
          <w:sz w:val="22"/>
        </w:rPr>
        <w:t>Dane osobowe nie będą przekazywane do państwa trzeciego/organizacji międzynarodowej.</w:t>
      </w:r>
    </w:p>
    <w:p w14:paraId="61847D35" w14:textId="77777777" w:rsidR="006239AE" w:rsidRPr="006239AE" w:rsidRDefault="006239AE" w:rsidP="006239AE">
      <w:pPr>
        <w:numPr>
          <w:ilvl w:val="0"/>
          <w:numId w:val="23"/>
        </w:numPr>
        <w:ind w:left="426"/>
        <w:jc w:val="both"/>
        <w:rPr>
          <w:rFonts w:ascii="Arial" w:hAnsi="Arial" w:cs="Arial"/>
          <w:color w:val="000000"/>
          <w:sz w:val="22"/>
        </w:rPr>
      </w:pPr>
      <w:r w:rsidRPr="006239AE">
        <w:rPr>
          <w:rFonts w:ascii="Arial" w:hAnsi="Arial" w:cs="Arial"/>
          <w:color w:val="000000"/>
          <w:sz w:val="22"/>
        </w:rPr>
        <w:t>Dane osobowe przechowywane będą przez okres niezbędny do realizacji celu wynikającego z ustawy, nie krótszy niż okres wynikający z Rozporządzenia Prezesa Rady Ministrów w sprawie instrukcji kancelaryjnej, jednolitych rzeczowych wykazów akt oraz instrukcji w sprawie organizacji i zakresu działania archiwów zakładowych.</w:t>
      </w:r>
    </w:p>
    <w:p w14:paraId="32C44FF8" w14:textId="77777777" w:rsidR="006239AE" w:rsidRPr="006239AE" w:rsidRDefault="006239AE" w:rsidP="006239AE">
      <w:pPr>
        <w:numPr>
          <w:ilvl w:val="0"/>
          <w:numId w:val="23"/>
        </w:numPr>
        <w:ind w:left="426" w:hanging="357"/>
        <w:contextualSpacing/>
        <w:jc w:val="both"/>
        <w:rPr>
          <w:rFonts w:ascii="Arial" w:hAnsi="Arial" w:cs="Arial"/>
          <w:sz w:val="22"/>
          <w:szCs w:val="22"/>
          <w:lang w:val="x-none" w:eastAsia="x-none"/>
        </w:rPr>
      </w:pPr>
      <w:r w:rsidRPr="006239AE">
        <w:rPr>
          <w:rFonts w:ascii="Arial" w:hAnsi="Arial" w:cs="Arial"/>
          <w:color w:val="000000"/>
          <w:sz w:val="22"/>
          <w:lang w:val="x-none" w:eastAsia="x-none"/>
        </w:rPr>
        <w:t xml:space="preserve">Osoba, której dane osobowe przetwarzane są w Urzędzie Gminy Kroczyce, posiada prawo do dostępu do treści swoich danych oraz ich sprostowania, </w:t>
      </w:r>
      <w:r w:rsidRPr="006239AE">
        <w:rPr>
          <w:rFonts w:ascii="Arial" w:hAnsi="Arial" w:cs="Arial"/>
          <w:sz w:val="22"/>
          <w:lang w:val="x-none" w:eastAsia="x-none"/>
        </w:rPr>
        <w:t>usunięcia danych osobowych, w sytuacji, gdy przetwarzanie danych nie następuje w celu wywiązania się z obowiązku wynikającego z przepisu prawa lub w ramach sprawowania władzy publicznej, o</w:t>
      </w:r>
      <w:r w:rsidRPr="006239AE">
        <w:rPr>
          <w:rFonts w:ascii="Arial" w:hAnsi="Arial" w:cs="Arial"/>
          <w:color w:val="000000"/>
          <w:sz w:val="22"/>
          <w:lang w:val="x-none" w:eastAsia="x-none"/>
        </w:rPr>
        <w:t>graniczenia przetwarzania, przenoszenia danych i wniesienia sprzeciwu.</w:t>
      </w:r>
    </w:p>
    <w:p w14:paraId="303C9E48" w14:textId="77777777" w:rsidR="006239AE" w:rsidRPr="006239AE" w:rsidRDefault="006239AE" w:rsidP="006239AE">
      <w:pPr>
        <w:numPr>
          <w:ilvl w:val="0"/>
          <w:numId w:val="23"/>
        </w:numPr>
        <w:ind w:left="426" w:hanging="357"/>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Osobom, których dane dotyczą przysługuje prawo dostępu i kontroli do treści przetwarzanych danych oraz ich poprawiania. </w:t>
      </w:r>
    </w:p>
    <w:p w14:paraId="20910B0C" w14:textId="77777777" w:rsidR="006239AE" w:rsidRPr="006239AE" w:rsidRDefault="006239AE" w:rsidP="006239AE">
      <w:pPr>
        <w:numPr>
          <w:ilvl w:val="0"/>
          <w:numId w:val="23"/>
        </w:numPr>
        <w:ind w:left="426" w:hanging="357"/>
        <w:contextualSpacing/>
        <w:jc w:val="both"/>
        <w:rPr>
          <w:rFonts w:ascii="Arial" w:hAnsi="Arial" w:cs="Arial"/>
          <w:sz w:val="22"/>
          <w:szCs w:val="22"/>
          <w:lang w:val="x-none" w:eastAsia="x-none"/>
        </w:rPr>
      </w:pPr>
      <w:r w:rsidRPr="006239AE">
        <w:rPr>
          <w:rFonts w:ascii="Arial" w:hAnsi="Arial" w:cs="Arial"/>
          <w:sz w:val="22"/>
          <w:szCs w:val="22"/>
          <w:lang w:val="x-none" w:eastAsia="x-none"/>
        </w:rPr>
        <w:t>Osoba, której dane osobowe są przetwarzane ma prawo wniesienia skargi do organu nadzorczego, którym jest: Urząd Ochrony Danych Osobowych (UODO), ul. Stawki 2, 00-193 Warszawa.</w:t>
      </w:r>
    </w:p>
    <w:p w14:paraId="77618B7F" w14:textId="77777777" w:rsidR="006239AE" w:rsidRPr="006239AE" w:rsidRDefault="006239AE" w:rsidP="006239AE">
      <w:pPr>
        <w:numPr>
          <w:ilvl w:val="0"/>
          <w:numId w:val="23"/>
        </w:numPr>
        <w:ind w:left="426" w:hanging="357"/>
        <w:contextualSpacing/>
        <w:jc w:val="both"/>
        <w:rPr>
          <w:rFonts w:ascii="Arial" w:hAnsi="Arial" w:cs="Arial"/>
          <w:sz w:val="22"/>
          <w:szCs w:val="22"/>
          <w:lang w:val="x-none" w:eastAsia="x-none"/>
        </w:rPr>
      </w:pPr>
      <w:r w:rsidRPr="006239AE">
        <w:rPr>
          <w:rFonts w:ascii="Arial" w:hAnsi="Arial" w:cs="Arial"/>
          <w:sz w:val="22"/>
          <w:szCs w:val="22"/>
          <w:lang w:val="x-none" w:eastAsia="x-none"/>
        </w:rPr>
        <w:t>Podanie danych osobowych jest dobrowolne, jednak bez ich podania nie jest możliwy udział w projekcie.</w:t>
      </w:r>
    </w:p>
    <w:p w14:paraId="7431738E" w14:textId="77777777" w:rsidR="006239AE" w:rsidRPr="006239AE" w:rsidRDefault="006239AE" w:rsidP="006239AE">
      <w:pPr>
        <w:jc w:val="center"/>
        <w:rPr>
          <w:rFonts w:ascii="Arial" w:hAnsi="Arial" w:cs="Arial"/>
          <w:b/>
          <w:iCs/>
          <w:sz w:val="22"/>
          <w:szCs w:val="20"/>
        </w:rPr>
      </w:pPr>
    </w:p>
    <w:p w14:paraId="282B087F"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 xml:space="preserve">§ 12 </w:t>
      </w:r>
    </w:p>
    <w:p w14:paraId="15F1B7FF" w14:textId="77777777" w:rsidR="006239AE" w:rsidRPr="006239AE" w:rsidRDefault="006239AE" w:rsidP="006239AE">
      <w:pPr>
        <w:jc w:val="center"/>
        <w:rPr>
          <w:rFonts w:ascii="Arial" w:hAnsi="Arial" w:cs="Arial"/>
          <w:b/>
          <w:iCs/>
          <w:sz w:val="22"/>
          <w:szCs w:val="20"/>
        </w:rPr>
      </w:pPr>
      <w:r w:rsidRPr="006239AE">
        <w:rPr>
          <w:rFonts w:ascii="Arial" w:hAnsi="Arial" w:cs="Arial"/>
          <w:b/>
          <w:iCs/>
          <w:sz w:val="22"/>
          <w:szCs w:val="20"/>
        </w:rPr>
        <w:t>Postanowienia końcowe</w:t>
      </w:r>
    </w:p>
    <w:p w14:paraId="752C6C87" w14:textId="77777777" w:rsidR="006239AE" w:rsidRPr="006239AE" w:rsidRDefault="006239AE" w:rsidP="006239AE">
      <w:pPr>
        <w:jc w:val="center"/>
        <w:rPr>
          <w:rFonts w:ascii="Arial" w:hAnsi="Arial" w:cs="Arial"/>
          <w:b/>
          <w:iCs/>
          <w:sz w:val="22"/>
          <w:szCs w:val="20"/>
        </w:rPr>
      </w:pPr>
    </w:p>
    <w:p w14:paraId="444C6E67" w14:textId="77777777" w:rsidR="006239AE" w:rsidRPr="006239AE" w:rsidRDefault="006239AE" w:rsidP="006239AE">
      <w:pPr>
        <w:numPr>
          <w:ilvl w:val="0"/>
          <w:numId w:val="24"/>
        </w:numPr>
        <w:spacing w:after="120"/>
        <w:ind w:left="426"/>
        <w:contextualSpacing/>
        <w:jc w:val="both"/>
        <w:rPr>
          <w:rFonts w:ascii="Arial" w:hAnsi="Arial" w:cs="Arial"/>
          <w:sz w:val="22"/>
          <w:szCs w:val="22"/>
          <w:lang w:val="x-none" w:eastAsia="x-none"/>
        </w:rPr>
      </w:pPr>
      <w:r w:rsidRPr="006239AE">
        <w:rPr>
          <w:rFonts w:ascii="Arial" w:hAnsi="Arial" w:cs="Arial"/>
          <w:sz w:val="22"/>
          <w:szCs w:val="22"/>
          <w:lang w:val="x-none" w:eastAsia="x-none"/>
        </w:rPr>
        <w:t xml:space="preserve">Umowa została sporządzona w trzech jednobrzmiących egzemplarzach, jednym dla </w:t>
      </w:r>
      <w:proofErr w:type="spellStart"/>
      <w:r w:rsidRPr="006239AE">
        <w:rPr>
          <w:rFonts w:ascii="Arial" w:hAnsi="Arial" w:cs="Arial"/>
          <w:sz w:val="22"/>
          <w:szCs w:val="22"/>
          <w:lang w:val="x-none" w:eastAsia="x-none"/>
        </w:rPr>
        <w:t>Grantobiorcy</w:t>
      </w:r>
      <w:proofErr w:type="spellEnd"/>
      <w:r w:rsidRPr="006239AE">
        <w:rPr>
          <w:rFonts w:ascii="Arial" w:hAnsi="Arial" w:cs="Arial"/>
          <w:sz w:val="22"/>
          <w:szCs w:val="22"/>
          <w:lang w:val="x-none" w:eastAsia="x-none"/>
        </w:rPr>
        <w:t xml:space="preserve"> i dwóch dla </w:t>
      </w:r>
      <w:proofErr w:type="spellStart"/>
      <w:r w:rsidRPr="006239AE">
        <w:rPr>
          <w:rFonts w:ascii="Arial" w:hAnsi="Arial" w:cs="Arial"/>
          <w:sz w:val="22"/>
          <w:szCs w:val="22"/>
          <w:lang w:val="x-none" w:eastAsia="x-none"/>
        </w:rPr>
        <w:t>Grantodawcy</w:t>
      </w:r>
      <w:proofErr w:type="spellEnd"/>
      <w:r w:rsidRPr="006239AE">
        <w:rPr>
          <w:rFonts w:ascii="Arial" w:hAnsi="Arial" w:cs="Arial"/>
          <w:sz w:val="22"/>
          <w:szCs w:val="22"/>
          <w:lang w:val="x-none" w:eastAsia="x-none"/>
        </w:rPr>
        <w:t>.</w:t>
      </w:r>
    </w:p>
    <w:p w14:paraId="43344CE5" w14:textId="77777777" w:rsidR="006239AE" w:rsidRPr="006239AE" w:rsidRDefault="006239AE" w:rsidP="006239AE">
      <w:pPr>
        <w:numPr>
          <w:ilvl w:val="0"/>
          <w:numId w:val="24"/>
        </w:numPr>
        <w:spacing w:after="120"/>
        <w:ind w:left="426"/>
        <w:contextualSpacing/>
        <w:jc w:val="both"/>
        <w:rPr>
          <w:rFonts w:ascii="Arial" w:hAnsi="Arial" w:cs="Arial"/>
          <w:sz w:val="22"/>
          <w:szCs w:val="22"/>
          <w:lang w:val="x-none" w:eastAsia="x-none"/>
        </w:rPr>
      </w:pPr>
      <w:r w:rsidRPr="006239AE">
        <w:rPr>
          <w:rFonts w:ascii="Arial" w:hAnsi="Arial" w:cs="Arial"/>
          <w:sz w:val="22"/>
          <w:szCs w:val="22"/>
          <w:lang w:val="x-none" w:eastAsia="x-none"/>
        </w:rPr>
        <w:t>Umowa wchodzi w życie z dniem podpisania przez obie Strony.</w:t>
      </w:r>
    </w:p>
    <w:p w14:paraId="4876C11C" w14:textId="77777777" w:rsidR="006239AE" w:rsidRPr="006239AE" w:rsidRDefault="006239AE" w:rsidP="006239AE">
      <w:pPr>
        <w:numPr>
          <w:ilvl w:val="0"/>
          <w:numId w:val="24"/>
        </w:numPr>
        <w:spacing w:after="120"/>
        <w:ind w:left="426"/>
        <w:contextualSpacing/>
        <w:jc w:val="both"/>
        <w:rPr>
          <w:rFonts w:ascii="Arial" w:hAnsi="Arial" w:cs="Arial"/>
          <w:sz w:val="22"/>
          <w:szCs w:val="22"/>
          <w:lang w:val="x-none" w:eastAsia="x-none"/>
        </w:rPr>
      </w:pPr>
      <w:r w:rsidRPr="006239AE">
        <w:rPr>
          <w:rFonts w:ascii="Arial" w:hAnsi="Arial" w:cs="Arial"/>
          <w:sz w:val="22"/>
          <w:szCs w:val="22"/>
          <w:lang w:val="x-none" w:eastAsia="x-none"/>
        </w:rPr>
        <w:t>Wszelkie zmiany umowy wymagają formy pisemnej.</w:t>
      </w:r>
    </w:p>
    <w:p w14:paraId="0EDB39CC" w14:textId="77777777" w:rsidR="006239AE" w:rsidRPr="006239AE" w:rsidRDefault="006239AE" w:rsidP="006239AE">
      <w:pPr>
        <w:numPr>
          <w:ilvl w:val="0"/>
          <w:numId w:val="24"/>
        </w:numPr>
        <w:spacing w:after="120"/>
        <w:ind w:left="426"/>
        <w:contextualSpacing/>
        <w:jc w:val="both"/>
        <w:rPr>
          <w:rFonts w:ascii="Arial" w:hAnsi="Arial" w:cs="Arial"/>
          <w:sz w:val="22"/>
          <w:szCs w:val="22"/>
          <w:lang w:val="x-none" w:eastAsia="x-none"/>
        </w:rPr>
      </w:pPr>
      <w:r w:rsidRPr="006239AE">
        <w:rPr>
          <w:rFonts w:ascii="Arial" w:hAnsi="Arial" w:cs="Arial"/>
          <w:sz w:val="22"/>
          <w:szCs w:val="22"/>
          <w:lang w:val="x-none" w:eastAsia="x-none"/>
        </w:rPr>
        <w:t>Sądem właściwym dla rozstrzygania sporów jest Sąd Rejonowy w Zawierciu.</w:t>
      </w:r>
    </w:p>
    <w:p w14:paraId="0B450CCC" w14:textId="77777777" w:rsidR="006239AE" w:rsidRPr="006239AE" w:rsidRDefault="006239AE" w:rsidP="006239AE">
      <w:pPr>
        <w:jc w:val="right"/>
        <w:rPr>
          <w:rFonts w:ascii="Arial" w:hAnsi="Arial" w:cs="Arial"/>
          <w:color w:val="FF0000"/>
          <w:sz w:val="22"/>
          <w:szCs w:val="20"/>
        </w:rPr>
      </w:pPr>
    </w:p>
    <w:p w14:paraId="73089EBC" w14:textId="77777777" w:rsidR="006239AE" w:rsidRPr="006239AE" w:rsidRDefault="006239AE" w:rsidP="006239AE">
      <w:pPr>
        <w:jc w:val="right"/>
        <w:rPr>
          <w:rFonts w:ascii="Arial" w:hAnsi="Arial" w:cs="Arial"/>
          <w:color w:val="FF0000"/>
          <w:sz w:val="22"/>
          <w:szCs w:val="20"/>
        </w:rPr>
      </w:pPr>
    </w:p>
    <w:p w14:paraId="2CBE8E14" w14:textId="77777777" w:rsidR="006239AE" w:rsidRPr="006239AE" w:rsidRDefault="006239AE" w:rsidP="006239AE">
      <w:pPr>
        <w:jc w:val="right"/>
        <w:rPr>
          <w:rFonts w:ascii="Arial" w:hAnsi="Arial" w:cs="Arial"/>
          <w:color w:val="FF0000"/>
          <w:sz w:val="22"/>
          <w:szCs w:val="20"/>
        </w:rPr>
      </w:pPr>
    </w:p>
    <w:p w14:paraId="255D71CE" w14:textId="77777777" w:rsidR="006239AE" w:rsidRPr="006239AE" w:rsidRDefault="006239AE" w:rsidP="006239AE">
      <w:pPr>
        <w:jc w:val="right"/>
        <w:rPr>
          <w:rFonts w:ascii="Arial" w:hAnsi="Arial" w:cs="Arial"/>
          <w:color w:val="FF0000"/>
          <w:sz w:val="22"/>
          <w:szCs w:val="20"/>
        </w:rPr>
      </w:pPr>
    </w:p>
    <w:p w14:paraId="0CE3ABD4" w14:textId="77777777" w:rsidR="006239AE" w:rsidRPr="006239AE" w:rsidRDefault="006239AE" w:rsidP="006239AE">
      <w:pPr>
        <w:jc w:val="right"/>
        <w:rPr>
          <w:rFonts w:ascii="Arial" w:hAnsi="Arial" w:cs="Arial"/>
          <w:sz w:val="22"/>
          <w:szCs w:val="20"/>
        </w:rPr>
      </w:pPr>
    </w:p>
    <w:p w14:paraId="15439C24" w14:textId="77777777" w:rsidR="006239AE" w:rsidRPr="006239AE" w:rsidRDefault="006239AE" w:rsidP="006239AE">
      <w:pPr>
        <w:jc w:val="right"/>
        <w:rPr>
          <w:rFonts w:ascii="Arial" w:hAnsi="Arial" w:cs="Arial"/>
          <w:sz w:val="22"/>
          <w:szCs w:val="20"/>
        </w:rPr>
      </w:pPr>
    </w:p>
    <w:p w14:paraId="5DC9C66D" w14:textId="77777777" w:rsidR="006239AE" w:rsidRPr="006239AE" w:rsidRDefault="006239AE" w:rsidP="006239AE">
      <w:pPr>
        <w:jc w:val="right"/>
        <w:rPr>
          <w:rFonts w:ascii="Arial" w:hAnsi="Arial" w:cs="Arial"/>
          <w:sz w:val="22"/>
          <w:szCs w:val="20"/>
        </w:rPr>
      </w:pPr>
    </w:p>
    <w:p w14:paraId="20CE2A07" w14:textId="77777777" w:rsidR="006239AE" w:rsidRPr="006239AE" w:rsidRDefault="006239AE" w:rsidP="006239AE">
      <w:pPr>
        <w:jc w:val="right"/>
        <w:rPr>
          <w:rFonts w:ascii="Arial" w:hAnsi="Arial" w:cs="Arial"/>
          <w:sz w:val="22"/>
          <w:szCs w:val="20"/>
        </w:rPr>
      </w:pPr>
    </w:p>
    <w:p w14:paraId="202F0DA3" w14:textId="77777777" w:rsidR="006239AE" w:rsidRPr="006239AE" w:rsidRDefault="006239AE" w:rsidP="006239AE">
      <w:pPr>
        <w:jc w:val="right"/>
        <w:rPr>
          <w:rFonts w:ascii="Arial" w:hAnsi="Arial" w:cs="Arial"/>
          <w:sz w:val="22"/>
          <w:szCs w:val="20"/>
        </w:rPr>
      </w:pPr>
    </w:p>
    <w:p w14:paraId="482AD771" w14:textId="77777777" w:rsidR="006239AE" w:rsidRPr="006239AE" w:rsidRDefault="006239AE" w:rsidP="006239AE">
      <w:pPr>
        <w:jc w:val="center"/>
        <w:rPr>
          <w:rFonts w:ascii="Arial" w:hAnsi="Arial" w:cs="Arial"/>
          <w:sz w:val="22"/>
          <w:szCs w:val="22"/>
          <w:lang w:val="x-none" w:eastAsia="x-none"/>
        </w:rPr>
      </w:pPr>
      <w:r w:rsidRPr="006239AE">
        <w:rPr>
          <w:rFonts w:ascii="Arial" w:hAnsi="Arial" w:cs="Arial"/>
          <w:sz w:val="22"/>
          <w:szCs w:val="22"/>
          <w:lang w:val="x-none" w:eastAsia="x-none"/>
        </w:rPr>
        <w:t>…………..……………………………</w:t>
      </w:r>
      <w:r w:rsidRPr="006239AE">
        <w:rPr>
          <w:rFonts w:ascii="Arial" w:hAnsi="Arial" w:cs="Arial"/>
          <w:sz w:val="22"/>
          <w:szCs w:val="22"/>
          <w:lang w:val="x-none" w:eastAsia="x-none"/>
        </w:rPr>
        <w:tab/>
      </w:r>
      <w:r w:rsidRPr="006239AE">
        <w:rPr>
          <w:rFonts w:ascii="Arial" w:hAnsi="Arial" w:cs="Arial"/>
          <w:sz w:val="22"/>
          <w:szCs w:val="22"/>
          <w:lang w:val="x-none" w:eastAsia="x-none"/>
        </w:rPr>
        <w:tab/>
      </w:r>
      <w:r w:rsidRPr="006239AE">
        <w:rPr>
          <w:rFonts w:ascii="Arial" w:hAnsi="Arial" w:cs="Arial"/>
          <w:sz w:val="22"/>
          <w:szCs w:val="22"/>
          <w:lang w:val="x-none" w:eastAsia="x-none"/>
        </w:rPr>
        <w:tab/>
      </w:r>
      <w:r w:rsidRPr="006239AE">
        <w:rPr>
          <w:rFonts w:ascii="Arial" w:hAnsi="Arial" w:cs="Arial"/>
          <w:sz w:val="22"/>
          <w:szCs w:val="22"/>
          <w:lang w:val="x-none" w:eastAsia="x-none"/>
        </w:rPr>
        <w:tab/>
        <w:t>…………….……………………..</w:t>
      </w:r>
    </w:p>
    <w:p w14:paraId="2E97F0DB" w14:textId="77777777" w:rsidR="006239AE" w:rsidRPr="006239AE" w:rsidRDefault="006239AE" w:rsidP="006239AE">
      <w:pPr>
        <w:ind w:right="425"/>
        <w:jc w:val="center"/>
        <w:rPr>
          <w:rFonts w:ascii="Arial" w:hAnsi="Arial" w:cs="Arial"/>
          <w:sz w:val="22"/>
          <w:szCs w:val="20"/>
        </w:rPr>
      </w:pPr>
      <w:r w:rsidRPr="006239AE">
        <w:rPr>
          <w:rFonts w:ascii="Arial" w:hAnsi="Arial" w:cs="Arial"/>
          <w:sz w:val="22"/>
          <w:szCs w:val="20"/>
        </w:rPr>
        <w:t xml:space="preserve">   </w:t>
      </w:r>
      <w:proofErr w:type="spellStart"/>
      <w:r w:rsidRPr="006239AE">
        <w:rPr>
          <w:rFonts w:ascii="Arial" w:hAnsi="Arial" w:cs="Arial"/>
          <w:sz w:val="22"/>
          <w:szCs w:val="20"/>
        </w:rPr>
        <w:t>Grantodawca</w:t>
      </w:r>
      <w:proofErr w:type="spellEnd"/>
      <w:r w:rsidRPr="006239AE">
        <w:rPr>
          <w:rFonts w:ascii="Arial" w:hAnsi="Arial" w:cs="Arial"/>
          <w:sz w:val="22"/>
          <w:szCs w:val="20"/>
        </w:rPr>
        <w:t xml:space="preserve"> </w:t>
      </w:r>
      <w:r w:rsidRPr="006239AE">
        <w:rPr>
          <w:rFonts w:ascii="Arial" w:hAnsi="Arial" w:cs="Arial"/>
          <w:sz w:val="22"/>
          <w:szCs w:val="20"/>
        </w:rPr>
        <w:tab/>
      </w:r>
      <w:r w:rsidRPr="006239AE">
        <w:rPr>
          <w:rFonts w:ascii="Arial" w:hAnsi="Arial" w:cs="Arial"/>
          <w:sz w:val="22"/>
          <w:szCs w:val="20"/>
        </w:rPr>
        <w:tab/>
      </w:r>
      <w:r w:rsidRPr="006239AE">
        <w:rPr>
          <w:rFonts w:ascii="Arial" w:hAnsi="Arial" w:cs="Arial"/>
          <w:sz w:val="22"/>
          <w:szCs w:val="20"/>
        </w:rPr>
        <w:tab/>
      </w:r>
      <w:r w:rsidRPr="006239AE">
        <w:rPr>
          <w:rFonts w:ascii="Arial" w:hAnsi="Arial" w:cs="Arial"/>
          <w:sz w:val="22"/>
          <w:szCs w:val="20"/>
        </w:rPr>
        <w:tab/>
      </w:r>
      <w:r w:rsidRPr="006239AE">
        <w:rPr>
          <w:rFonts w:ascii="Arial" w:hAnsi="Arial" w:cs="Arial"/>
          <w:sz w:val="22"/>
          <w:szCs w:val="20"/>
        </w:rPr>
        <w:tab/>
      </w:r>
      <w:r w:rsidRPr="006239AE">
        <w:rPr>
          <w:rFonts w:ascii="Arial" w:hAnsi="Arial" w:cs="Arial"/>
          <w:sz w:val="22"/>
          <w:szCs w:val="20"/>
        </w:rPr>
        <w:tab/>
      </w:r>
      <w:proofErr w:type="spellStart"/>
      <w:r w:rsidRPr="006239AE">
        <w:rPr>
          <w:rFonts w:ascii="Arial" w:hAnsi="Arial" w:cs="Arial"/>
          <w:sz w:val="22"/>
          <w:szCs w:val="20"/>
        </w:rPr>
        <w:t>Grantobiorca</w:t>
      </w:r>
      <w:proofErr w:type="spellEnd"/>
    </w:p>
    <w:p w14:paraId="15FFBD21" w14:textId="77777777" w:rsidR="006239AE" w:rsidRPr="006239AE" w:rsidRDefault="006239AE" w:rsidP="006239AE">
      <w:pPr>
        <w:ind w:right="425"/>
        <w:rPr>
          <w:rFonts w:ascii="Arial" w:hAnsi="Arial" w:cs="Arial"/>
          <w:sz w:val="22"/>
          <w:szCs w:val="20"/>
          <w:vertAlign w:val="superscript"/>
        </w:rPr>
      </w:pPr>
    </w:p>
    <w:p w14:paraId="0F075DFA" w14:textId="77777777" w:rsidR="006239AE" w:rsidRPr="006239AE" w:rsidRDefault="006239AE" w:rsidP="006239AE">
      <w:pPr>
        <w:rPr>
          <w:rFonts w:ascii="Arial" w:hAnsi="Arial" w:cs="Arial"/>
          <w:sz w:val="22"/>
          <w:szCs w:val="22"/>
          <w:lang w:val="x-none" w:eastAsia="x-none"/>
        </w:rPr>
      </w:pPr>
    </w:p>
    <w:p w14:paraId="6848EA64" w14:textId="35A5D549" w:rsidR="003E55B2" w:rsidRPr="006239AE" w:rsidRDefault="003E55B2" w:rsidP="006239AE">
      <w:pPr>
        <w:pStyle w:val="Nagwek"/>
        <w:rPr>
          <w:rFonts w:ascii="Arial" w:hAnsi="Arial" w:cs="Arial"/>
          <w:sz w:val="20"/>
          <w:szCs w:val="20"/>
        </w:rPr>
      </w:pPr>
    </w:p>
    <w:sectPr w:rsidR="003E55B2" w:rsidRPr="006239AE" w:rsidSect="00243889">
      <w:headerReference w:type="default" r:id="rId9"/>
      <w:pgSz w:w="11906" w:h="16838"/>
      <w:pgMar w:top="993"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A977" w14:textId="77777777" w:rsidR="0069176E" w:rsidRDefault="0069176E" w:rsidP="00F75F04">
      <w:r>
        <w:separator/>
      </w:r>
    </w:p>
  </w:endnote>
  <w:endnote w:type="continuationSeparator" w:id="0">
    <w:p w14:paraId="47650A98" w14:textId="77777777" w:rsidR="0069176E" w:rsidRDefault="0069176E" w:rsidP="00F7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213B" w14:textId="77777777" w:rsidR="0069176E" w:rsidRDefault="0069176E" w:rsidP="00F75F04">
      <w:r>
        <w:separator/>
      </w:r>
    </w:p>
  </w:footnote>
  <w:footnote w:type="continuationSeparator" w:id="0">
    <w:p w14:paraId="1F18E8BA" w14:textId="77777777" w:rsidR="0069176E" w:rsidRDefault="0069176E" w:rsidP="00F75F04">
      <w:r>
        <w:continuationSeparator/>
      </w:r>
    </w:p>
  </w:footnote>
  <w:footnote w:id="1">
    <w:p w14:paraId="1037A2AE" w14:textId="77777777" w:rsidR="006239AE" w:rsidRDefault="006239AE" w:rsidP="006239AE">
      <w:pPr>
        <w:pStyle w:val="Tekstprzypisudolnego"/>
      </w:pPr>
      <w:r>
        <w:rPr>
          <w:rFonts w:ascii="Arial" w:hAnsi="Arial" w:cs="Arial"/>
          <w:sz w:val="22"/>
          <w:szCs w:val="22"/>
          <w:vertAlign w:val="superscript"/>
        </w:rPr>
        <w:t>*</w:t>
      </w:r>
      <w:r w:rsidRPr="00B95200">
        <w:rPr>
          <w:rFonts w:ascii="Arial" w:hAnsi="Arial" w:cs="Arial"/>
          <w:sz w:val="18"/>
          <w:szCs w:val="18"/>
        </w:rPr>
        <w:t>przewidywany</w:t>
      </w:r>
      <w:r>
        <w:rPr>
          <w:rFonts w:ascii="Arial" w:hAnsi="Arial" w:cs="Arial"/>
          <w:sz w:val="22"/>
          <w:szCs w:val="22"/>
          <w:vertAlign w:val="superscript"/>
        </w:rPr>
        <w:t xml:space="preserve"> </w:t>
      </w:r>
      <w:r w:rsidRPr="00B95200">
        <w:rPr>
          <w:rFonts w:ascii="Arial" w:hAnsi="Arial" w:cs="Arial"/>
          <w:sz w:val="18"/>
          <w:szCs w:val="18"/>
        </w:rPr>
        <w:t xml:space="preserve">termin </w:t>
      </w:r>
      <w:r w:rsidRPr="00307891">
        <w:rPr>
          <w:rFonts w:ascii="Arial" w:hAnsi="Arial" w:cs="Arial"/>
          <w:sz w:val="18"/>
          <w:szCs w:val="22"/>
        </w:rPr>
        <w:t>rozpoczęci</w:t>
      </w:r>
      <w:r>
        <w:rPr>
          <w:rFonts w:ascii="Arial" w:hAnsi="Arial" w:cs="Arial"/>
          <w:sz w:val="18"/>
          <w:szCs w:val="22"/>
        </w:rPr>
        <w:t>a</w:t>
      </w:r>
      <w:r w:rsidRPr="00307891">
        <w:rPr>
          <w:rFonts w:ascii="Arial" w:hAnsi="Arial" w:cs="Arial"/>
          <w:sz w:val="18"/>
          <w:szCs w:val="22"/>
        </w:rPr>
        <w:t xml:space="preserve"> robót montażowych</w:t>
      </w:r>
    </w:p>
    <w:p w14:paraId="416895E6" w14:textId="77777777" w:rsidR="006239AE" w:rsidRDefault="006239AE" w:rsidP="006239AE">
      <w:pPr>
        <w:pStyle w:val="Tekstprzypisudolnego"/>
      </w:pPr>
      <w:r>
        <w:rPr>
          <w:rStyle w:val="Odwoanieprzypisudolnego"/>
        </w:rPr>
        <w:t>**</w:t>
      </w:r>
      <w:r>
        <w:rPr>
          <w:rFonts w:ascii="Arial" w:hAnsi="Arial" w:cs="Arial"/>
          <w:sz w:val="18"/>
        </w:rPr>
        <w:t>przewidywany termin zakończenia prac montażowych,</w:t>
      </w:r>
      <w:r w:rsidRPr="00CC14A9">
        <w:rPr>
          <w:rFonts w:ascii="Arial" w:hAnsi="Arial" w:cs="Arial"/>
          <w:sz w:val="18"/>
        </w:rPr>
        <w:t xml:space="preserve"> odbioru </w:t>
      </w:r>
      <w:r>
        <w:rPr>
          <w:rFonts w:ascii="Arial" w:hAnsi="Arial" w:cs="Arial"/>
          <w:sz w:val="18"/>
        </w:rPr>
        <w:t>instalacji fotowoltaicznej i</w:t>
      </w:r>
      <w:r w:rsidRPr="00CC14A9">
        <w:rPr>
          <w:rFonts w:ascii="Arial" w:hAnsi="Arial" w:cs="Arial"/>
          <w:sz w:val="18"/>
        </w:rPr>
        <w:t xml:space="preserve"> zapłaty za wykonane prace montażowe</w:t>
      </w:r>
      <w:r>
        <w:rPr>
          <w:rFonts w:ascii="Arial" w:hAnsi="Arial" w:cs="Arial"/>
          <w:sz w:val="18"/>
        </w:rPr>
        <w:t xml:space="preserve"> – najpóźniejsza z tych dat</w:t>
      </w:r>
    </w:p>
  </w:footnote>
  <w:footnote w:id="2">
    <w:p w14:paraId="644B643B" w14:textId="77777777" w:rsidR="006239AE" w:rsidRDefault="006239AE" w:rsidP="006239AE">
      <w:pPr>
        <w:pStyle w:val="Tekstprzypisudolnego"/>
      </w:pPr>
      <w:r>
        <w:rPr>
          <w:rStyle w:val="Odwoanieprzypisudolnego"/>
        </w:rPr>
        <w:footnoteRef/>
      </w:r>
      <w:r>
        <w:t xml:space="preserve"> </w:t>
      </w:r>
      <w:r w:rsidRPr="00794F82">
        <w:rPr>
          <w:rFonts w:ascii="Arial" w:hAnsi="Arial" w:cs="Arial"/>
          <w:sz w:val="18"/>
        </w:rPr>
        <w:t xml:space="preserve">Nie zaleca się zawarcia umowy na wykonanie instalacji przed podpisaniem umowy grantowej. W przypadku zawarcia umowy z wykonawcą prac montażowych przed podpisaniem umowy o powierzenie grantu </w:t>
      </w:r>
      <w:proofErr w:type="spellStart"/>
      <w:r w:rsidRPr="00794F82">
        <w:rPr>
          <w:rFonts w:ascii="Arial" w:hAnsi="Arial" w:cs="Arial"/>
          <w:sz w:val="18"/>
        </w:rPr>
        <w:t>Grantobiorca</w:t>
      </w:r>
      <w:proofErr w:type="spellEnd"/>
      <w:r w:rsidRPr="00794F82">
        <w:rPr>
          <w:rFonts w:ascii="Arial" w:hAnsi="Arial" w:cs="Arial"/>
          <w:sz w:val="18"/>
        </w:rPr>
        <w:t xml:space="preserve"> bierze na siebie pełną odpowiedzialność zrealizowania wszystkich obowiązków wymaganych postanowieniami regulaminu i umowy grantowej, w tym konieczność rozeznania rynku i doboru instalacji zgodnie z wymaganiami określonymi w zał. nr 1 do regulaminu.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FBE3" w14:textId="1ED679F7" w:rsidR="00B336CB" w:rsidRPr="00213EDF" w:rsidRDefault="008F2B95" w:rsidP="00213EDF">
    <w:pPr>
      <w:pStyle w:val="Nagwek"/>
      <w:jc w:val="right"/>
    </w:pPr>
    <w:r>
      <w:rPr>
        <w:noProof/>
      </w:rPr>
      <w:drawing>
        <wp:inline distT="0" distB="0" distL="0" distR="0" wp14:anchorId="62807A7A" wp14:editId="75E792CD">
          <wp:extent cx="6090285" cy="652145"/>
          <wp:effectExtent l="1905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0285" cy="652145"/>
                  </a:xfrm>
                  <a:prstGeom prst="rect">
                    <a:avLst/>
                  </a:prstGeom>
                  <a:noFill/>
                </pic:spPr>
              </pic:pic>
            </a:graphicData>
          </a:graphic>
        </wp:inline>
      </w:drawing>
    </w:r>
    <w:r w:rsidR="00A52A9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1485"/>
        </w:tabs>
        <w:ind w:left="1485" w:hanging="360"/>
      </w:pPr>
      <w:rPr>
        <w:rFonts w:ascii="Symbol" w:hAnsi="Symbol"/>
      </w:rPr>
    </w:lvl>
  </w:abstractNum>
  <w:abstractNum w:abstractNumId="1" w15:restartNumberingAfterBreak="0">
    <w:nsid w:val="15CD1796"/>
    <w:multiLevelType w:val="multilevel"/>
    <w:tmpl w:val="15CD17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E877E9"/>
    <w:multiLevelType w:val="multilevel"/>
    <w:tmpl w:val="16E877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FA31DB"/>
    <w:multiLevelType w:val="multilevel"/>
    <w:tmpl w:val="19FA31D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A155EC"/>
    <w:multiLevelType w:val="multilevel"/>
    <w:tmpl w:val="1AA155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3D26427"/>
    <w:multiLevelType w:val="multilevel"/>
    <w:tmpl w:val="3F16BA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FC03E2"/>
    <w:multiLevelType w:val="multilevel"/>
    <w:tmpl w:val="2CFC03E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29450C"/>
    <w:multiLevelType w:val="multilevel"/>
    <w:tmpl w:val="30294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C672B0"/>
    <w:multiLevelType w:val="multilevel"/>
    <w:tmpl w:val="33C672B0"/>
    <w:lvl w:ilvl="0">
      <w:start w:val="4"/>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B33219"/>
    <w:multiLevelType w:val="multilevel"/>
    <w:tmpl w:val="36B33219"/>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65511A"/>
    <w:multiLevelType w:val="multilevel"/>
    <w:tmpl w:val="D7B83604"/>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F179F8"/>
    <w:multiLevelType w:val="multilevel"/>
    <w:tmpl w:val="3AF179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2" w15:restartNumberingAfterBreak="0">
    <w:nsid w:val="3CDF6E18"/>
    <w:multiLevelType w:val="multilevel"/>
    <w:tmpl w:val="3CDF6E18"/>
    <w:lvl w:ilvl="0">
      <w:start w:val="1"/>
      <w:numFmt w:val="lowerLetter"/>
      <w:lvlText w:val="%1)"/>
      <w:lvlJc w:val="left"/>
      <w:pPr>
        <w:ind w:left="1074" w:hanging="360"/>
      </w:pPr>
    </w:lvl>
    <w:lvl w:ilvl="1">
      <w:start w:val="1"/>
      <w:numFmt w:val="lowerLetter"/>
      <w:lvlText w:val="%2)"/>
      <w:lvlJc w:val="left"/>
      <w:pPr>
        <w:ind w:left="1434" w:hanging="360"/>
      </w:pPr>
    </w:lvl>
    <w:lvl w:ilvl="2">
      <w:start w:val="1"/>
      <w:numFmt w:val="lowerRoman"/>
      <w:lvlText w:val="%3)"/>
      <w:lvlJc w:val="left"/>
      <w:pPr>
        <w:ind w:left="1794" w:hanging="360"/>
      </w:pPr>
    </w:lvl>
    <w:lvl w:ilvl="3">
      <w:start w:val="1"/>
      <w:numFmt w:val="decimal"/>
      <w:lvlText w:val="(%4)"/>
      <w:lvlJc w:val="left"/>
      <w:pPr>
        <w:ind w:left="2154" w:hanging="360"/>
      </w:pPr>
    </w:lvl>
    <w:lvl w:ilvl="4">
      <w:start w:val="1"/>
      <w:numFmt w:val="lowerLetter"/>
      <w:lvlText w:val="(%5)"/>
      <w:lvlJc w:val="left"/>
      <w:pPr>
        <w:ind w:left="2514" w:hanging="360"/>
      </w:pPr>
    </w:lvl>
    <w:lvl w:ilvl="5">
      <w:start w:val="1"/>
      <w:numFmt w:val="lowerRoman"/>
      <w:lvlText w:val="(%6)"/>
      <w:lvlJc w:val="left"/>
      <w:pPr>
        <w:ind w:left="2874" w:hanging="360"/>
      </w:pPr>
    </w:lvl>
    <w:lvl w:ilvl="6">
      <w:start w:val="1"/>
      <w:numFmt w:val="decimal"/>
      <w:lvlText w:val="%7."/>
      <w:lvlJc w:val="left"/>
      <w:pPr>
        <w:ind w:left="3234" w:hanging="360"/>
      </w:pPr>
    </w:lvl>
    <w:lvl w:ilvl="7">
      <w:start w:val="1"/>
      <w:numFmt w:val="lowerLetter"/>
      <w:lvlText w:val="%8."/>
      <w:lvlJc w:val="left"/>
      <w:pPr>
        <w:ind w:left="3594" w:hanging="360"/>
      </w:pPr>
    </w:lvl>
    <w:lvl w:ilvl="8">
      <w:start w:val="1"/>
      <w:numFmt w:val="lowerRoman"/>
      <w:lvlText w:val="%9."/>
      <w:lvlJc w:val="left"/>
      <w:pPr>
        <w:ind w:left="3954" w:hanging="360"/>
      </w:pPr>
    </w:lvl>
  </w:abstractNum>
  <w:abstractNum w:abstractNumId="13" w15:restartNumberingAfterBreak="0">
    <w:nsid w:val="41A645B3"/>
    <w:multiLevelType w:val="hybridMultilevel"/>
    <w:tmpl w:val="063EF8B8"/>
    <w:lvl w:ilvl="0" w:tplc="459C0856">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21E2F22"/>
    <w:multiLevelType w:val="hybridMultilevel"/>
    <w:tmpl w:val="D71A9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D35173"/>
    <w:multiLevelType w:val="multilevel"/>
    <w:tmpl w:val="46D3517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C152FD"/>
    <w:multiLevelType w:val="hybridMultilevel"/>
    <w:tmpl w:val="5B38EF30"/>
    <w:lvl w:ilvl="0" w:tplc="D3BA334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 w15:restartNumberingAfterBreak="0">
    <w:nsid w:val="54241EBC"/>
    <w:multiLevelType w:val="multilevel"/>
    <w:tmpl w:val="54241E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C02509"/>
    <w:multiLevelType w:val="multilevel"/>
    <w:tmpl w:val="57C02509"/>
    <w:lvl w:ilvl="0">
      <w:start w:val="1"/>
      <w:numFmt w:val="decimal"/>
      <w:lvlText w:val="%1."/>
      <w:lvlJc w:val="left"/>
      <w:pPr>
        <w:ind w:left="720" w:hanging="360"/>
      </w:pPr>
      <w:rPr>
        <w:rFonts w:hint="default"/>
      </w:rPr>
    </w:lvl>
    <w:lvl w:ilvl="1">
      <w:start w:val="1"/>
      <w:numFmt w:val="decimal"/>
      <w:lvlText w:val="%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9" w15:restartNumberingAfterBreak="0">
    <w:nsid w:val="5A065206"/>
    <w:multiLevelType w:val="hybridMultilevel"/>
    <w:tmpl w:val="B65A3340"/>
    <w:lvl w:ilvl="0" w:tplc="04150001">
      <w:start w:val="1"/>
      <w:numFmt w:val="bullet"/>
      <w:lvlText w:val=""/>
      <w:lvlJc w:val="left"/>
      <w:pPr>
        <w:ind w:left="1440" w:hanging="360"/>
      </w:pPr>
      <w:rPr>
        <w:rFonts w:ascii="Symbol" w:hAnsi="Symbol" w:hint="default"/>
      </w:rPr>
    </w:lvl>
    <w:lvl w:ilvl="1" w:tplc="D3BA334E">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C225FB1"/>
    <w:multiLevelType w:val="hybridMultilevel"/>
    <w:tmpl w:val="75F24AAE"/>
    <w:lvl w:ilvl="0" w:tplc="DC30BDA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3A7913"/>
    <w:multiLevelType w:val="hybridMultilevel"/>
    <w:tmpl w:val="0012FED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2" w15:restartNumberingAfterBreak="0">
    <w:nsid w:val="65D55C8B"/>
    <w:multiLevelType w:val="multilevel"/>
    <w:tmpl w:val="65D55C8B"/>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899158F"/>
    <w:multiLevelType w:val="multilevel"/>
    <w:tmpl w:val="6899158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A17C7A"/>
    <w:multiLevelType w:val="multilevel"/>
    <w:tmpl w:val="6AA17C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B4618B"/>
    <w:multiLevelType w:val="multilevel"/>
    <w:tmpl w:val="D5BC19C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9"/>
  </w:num>
  <w:num w:numId="3">
    <w:abstractNumId w:val="21"/>
  </w:num>
  <w:num w:numId="4">
    <w:abstractNumId w:val="16"/>
  </w:num>
  <w:num w:numId="5">
    <w:abstractNumId w:val="0"/>
  </w:num>
  <w:num w:numId="6">
    <w:abstractNumId w:val="20"/>
  </w:num>
  <w:num w:numId="7">
    <w:abstractNumId w:val="1"/>
  </w:num>
  <w:num w:numId="8">
    <w:abstractNumId w:val="7"/>
  </w:num>
  <w:num w:numId="9">
    <w:abstractNumId w:val="4"/>
  </w:num>
  <w:num w:numId="10">
    <w:abstractNumId w:val="6"/>
  </w:num>
  <w:num w:numId="11">
    <w:abstractNumId w:val="12"/>
  </w:num>
  <w:num w:numId="12">
    <w:abstractNumId w:val="22"/>
  </w:num>
  <w:num w:numId="13">
    <w:abstractNumId w:val="3"/>
  </w:num>
  <w:num w:numId="14">
    <w:abstractNumId w:val="18"/>
  </w:num>
  <w:num w:numId="15">
    <w:abstractNumId w:val="11"/>
  </w:num>
  <w:num w:numId="16">
    <w:abstractNumId w:val="9"/>
  </w:num>
  <w:num w:numId="17">
    <w:abstractNumId w:val="15"/>
  </w:num>
  <w:num w:numId="18">
    <w:abstractNumId w:val="24"/>
  </w:num>
  <w:num w:numId="19">
    <w:abstractNumId w:val="25"/>
  </w:num>
  <w:num w:numId="20">
    <w:abstractNumId w:val="2"/>
  </w:num>
  <w:num w:numId="21">
    <w:abstractNumId w:val="23"/>
  </w:num>
  <w:num w:numId="22">
    <w:abstractNumId w:val="8"/>
  </w:num>
  <w:num w:numId="23">
    <w:abstractNumId w:val="10"/>
  </w:num>
  <w:num w:numId="24">
    <w:abstractNumId w:val="17"/>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04"/>
    <w:rsid w:val="000165DC"/>
    <w:rsid w:val="00016E90"/>
    <w:rsid w:val="00031C82"/>
    <w:rsid w:val="0004704F"/>
    <w:rsid w:val="00052074"/>
    <w:rsid w:val="0006187B"/>
    <w:rsid w:val="000638C5"/>
    <w:rsid w:val="000652C1"/>
    <w:rsid w:val="000741F8"/>
    <w:rsid w:val="00077B5B"/>
    <w:rsid w:val="00084AE0"/>
    <w:rsid w:val="000969D9"/>
    <w:rsid w:val="000A4E40"/>
    <w:rsid w:val="000F59FA"/>
    <w:rsid w:val="00102AC0"/>
    <w:rsid w:val="0012448B"/>
    <w:rsid w:val="00136BCA"/>
    <w:rsid w:val="00144328"/>
    <w:rsid w:val="0019686D"/>
    <w:rsid w:val="001A5144"/>
    <w:rsid w:val="001B100B"/>
    <w:rsid w:val="001C75CF"/>
    <w:rsid w:val="001F08BE"/>
    <w:rsid w:val="001F3C3E"/>
    <w:rsid w:val="001F7D87"/>
    <w:rsid w:val="00213EDF"/>
    <w:rsid w:val="0023181C"/>
    <w:rsid w:val="00241B47"/>
    <w:rsid w:val="00243889"/>
    <w:rsid w:val="002455C7"/>
    <w:rsid w:val="00245F98"/>
    <w:rsid w:val="00265195"/>
    <w:rsid w:val="0029675B"/>
    <w:rsid w:val="002A04BD"/>
    <w:rsid w:val="002B6B33"/>
    <w:rsid w:val="002C34E6"/>
    <w:rsid w:val="002D2121"/>
    <w:rsid w:val="002D2191"/>
    <w:rsid w:val="002F6528"/>
    <w:rsid w:val="0030178C"/>
    <w:rsid w:val="003102EF"/>
    <w:rsid w:val="003161F8"/>
    <w:rsid w:val="003241AC"/>
    <w:rsid w:val="00332B9B"/>
    <w:rsid w:val="00377C96"/>
    <w:rsid w:val="003B3B84"/>
    <w:rsid w:val="003E2E5B"/>
    <w:rsid w:val="003E393B"/>
    <w:rsid w:val="003E55B2"/>
    <w:rsid w:val="003F210E"/>
    <w:rsid w:val="003F43FB"/>
    <w:rsid w:val="004127C1"/>
    <w:rsid w:val="00413E00"/>
    <w:rsid w:val="0043539B"/>
    <w:rsid w:val="004469C1"/>
    <w:rsid w:val="004857DC"/>
    <w:rsid w:val="00491094"/>
    <w:rsid w:val="00492FFF"/>
    <w:rsid w:val="004B0A00"/>
    <w:rsid w:val="004F2C1A"/>
    <w:rsid w:val="005033E1"/>
    <w:rsid w:val="0050649C"/>
    <w:rsid w:val="005140C0"/>
    <w:rsid w:val="00520068"/>
    <w:rsid w:val="0052199E"/>
    <w:rsid w:val="0053599B"/>
    <w:rsid w:val="00546972"/>
    <w:rsid w:val="00553986"/>
    <w:rsid w:val="00561B14"/>
    <w:rsid w:val="00563342"/>
    <w:rsid w:val="00565B9C"/>
    <w:rsid w:val="00587D41"/>
    <w:rsid w:val="00593F99"/>
    <w:rsid w:val="005A2769"/>
    <w:rsid w:val="005C173D"/>
    <w:rsid w:val="005C3EA2"/>
    <w:rsid w:val="005C70E4"/>
    <w:rsid w:val="005F0697"/>
    <w:rsid w:val="0060227D"/>
    <w:rsid w:val="0060352D"/>
    <w:rsid w:val="0062322E"/>
    <w:rsid w:val="006239AE"/>
    <w:rsid w:val="00636369"/>
    <w:rsid w:val="00642B85"/>
    <w:rsid w:val="0064696D"/>
    <w:rsid w:val="006471F6"/>
    <w:rsid w:val="00652C86"/>
    <w:rsid w:val="006712E4"/>
    <w:rsid w:val="00676DCD"/>
    <w:rsid w:val="00687200"/>
    <w:rsid w:val="0069176E"/>
    <w:rsid w:val="006A419E"/>
    <w:rsid w:val="006C4EC5"/>
    <w:rsid w:val="006E24F5"/>
    <w:rsid w:val="007318A8"/>
    <w:rsid w:val="007679F5"/>
    <w:rsid w:val="007758D4"/>
    <w:rsid w:val="007827D5"/>
    <w:rsid w:val="00784457"/>
    <w:rsid w:val="00787F39"/>
    <w:rsid w:val="007D2FFF"/>
    <w:rsid w:val="007E4FA8"/>
    <w:rsid w:val="0083554A"/>
    <w:rsid w:val="008424E6"/>
    <w:rsid w:val="008469C3"/>
    <w:rsid w:val="008612D2"/>
    <w:rsid w:val="00890966"/>
    <w:rsid w:val="008A3DB1"/>
    <w:rsid w:val="008A40C5"/>
    <w:rsid w:val="008A56F3"/>
    <w:rsid w:val="008B09D7"/>
    <w:rsid w:val="008B7D62"/>
    <w:rsid w:val="008D3EE7"/>
    <w:rsid w:val="008E7F53"/>
    <w:rsid w:val="008F2B95"/>
    <w:rsid w:val="00916BC8"/>
    <w:rsid w:val="00943A0F"/>
    <w:rsid w:val="00943F79"/>
    <w:rsid w:val="00951EE5"/>
    <w:rsid w:val="009979CB"/>
    <w:rsid w:val="009A18D4"/>
    <w:rsid w:val="009A6F1B"/>
    <w:rsid w:val="009D549C"/>
    <w:rsid w:val="009F1790"/>
    <w:rsid w:val="00A52A94"/>
    <w:rsid w:val="00A67B06"/>
    <w:rsid w:val="00A70B4C"/>
    <w:rsid w:val="00A714C7"/>
    <w:rsid w:val="00A76CDF"/>
    <w:rsid w:val="00A806E6"/>
    <w:rsid w:val="00AC75F8"/>
    <w:rsid w:val="00AD2220"/>
    <w:rsid w:val="00AF6EA0"/>
    <w:rsid w:val="00AF6F07"/>
    <w:rsid w:val="00B04B85"/>
    <w:rsid w:val="00B2108C"/>
    <w:rsid w:val="00B336CB"/>
    <w:rsid w:val="00B73669"/>
    <w:rsid w:val="00BA2092"/>
    <w:rsid w:val="00BB6000"/>
    <w:rsid w:val="00C4799B"/>
    <w:rsid w:val="00C67F40"/>
    <w:rsid w:val="00C703BA"/>
    <w:rsid w:val="00C7650E"/>
    <w:rsid w:val="00CB1A70"/>
    <w:rsid w:val="00CC0221"/>
    <w:rsid w:val="00CD05EE"/>
    <w:rsid w:val="00CE79CC"/>
    <w:rsid w:val="00D1175D"/>
    <w:rsid w:val="00D30329"/>
    <w:rsid w:val="00D556E1"/>
    <w:rsid w:val="00D57ED2"/>
    <w:rsid w:val="00D70D5D"/>
    <w:rsid w:val="00D86028"/>
    <w:rsid w:val="00DA4EE0"/>
    <w:rsid w:val="00DA7A14"/>
    <w:rsid w:val="00DB0DC2"/>
    <w:rsid w:val="00DD3A65"/>
    <w:rsid w:val="00E402BB"/>
    <w:rsid w:val="00E50553"/>
    <w:rsid w:val="00E61989"/>
    <w:rsid w:val="00E76A0A"/>
    <w:rsid w:val="00EB4F10"/>
    <w:rsid w:val="00EE0E63"/>
    <w:rsid w:val="00EF3E7C"/>
    <w:rsid w:val="00F04B8D"/>
    <w:rsid w:val="00F54C46"/>
    <w:rsid w:val="00F6743A"/>
    <w:rsid w:val="00F75F04"/>
    <w:rsid w:val="00F83E0F"/>
    <w:rsid w:val="00F91185"/>
    <w:rsid w:val="00FB014D"/>
    <w:rsid w:val="00FF24B0"/>
    <w:rsid w:val="00FF3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67336B"/>
  <w15:docId w15:val="{9602E331-CCEF-4875-8C90-D1EEC8D6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F04"/>
    <w:rPr>
      <w:rFonts w:ascii="Times New Roman" w:hAnsi="Times New Roman" w:cs="Times New Roman"/>
      <w:sz w:val="24"/>
      <w:szCs w:val="24"/>
    </w:rPr>
  </w:style>
  <w:style w:type="paragraph" w:styleId="Nagwek3">
    <w:name w:val="heading 3"/>
    <w:basedOn w:val="Normalny"/>
    <w:next w:val="Normalny"/>
    <w:link w:val="Nagwek3Znak"/>
    <w:uiPriority w:val="9"/>
    <w:qFormat/>
    <w:rsid w:val="00F75F0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F75F04"/>
    <w:rPr>
      <w:rFonts w:ascii="Arial" w:hAnsi="Arial" w:cs="Times New Roman"/>
      <w:b/>
      <w:sz w:val="26"/>
      <w:lang w:eastAsia="pl-PL"/>
    </w:rPr>
  </w:style>
  <w:style w:type="paragraph" w:styleId="Nagwek">
    <w:name w:val="header"/>
    <w:basedOn w:val="Normalny"/>
    <w:link w:val="NagwekZnak"/>
    <w:uiPriority w:val="99"/>
    <w:semiHidden/>
    <w:rsid w:val="00F75F04"/>
    <w:pPr>
      <w:tabs>
        <w:tab w:val="center" w:pos="4536"/>
        <w:tab w:val="right" w:pos="9072"/>
      </w:tabs>
    </w:pPr>
  </w:style>
  <w:style w:type="character" w:customStyle="1" w:styleId="NagwekZnak">
    <w:name w:val="Nagłówek Znak"/>
    <w:basedOn w:val="Domylnaczcionkaakapitu"/>
    <w:link w:val="Nagwek"/>
    <w:uiPriority w:val="99"/>
    <w:semiHidden/>
    <w:locked/>
    <w:rsid w:val="00F75F04"/>
    <w:rPr>
      <w:rFonts w:ascii="Times New Roman" w:hAnsi="Times New Roman" w:cs="Times New Roman"/>
      <w:sz w:val="24"/>
      <w:lang w:eastAsia="pl-PL"/>
    </w:rPr>
  </w:style>
  <w:style w:type="paragraph" w:styleId="Tytu">
    <w:name w:val="Title"/>
    <w:basedOn w:val="Normalny"/>
    <w:link w:val="TytuZnak"/>
    <w:uiPriority w:val="10"/>
    <w:qFormat/>
    <w:rsid w:val="00F75F04"/>
    <w:pPr>
      <w:jc w:val="center"/>
    </w:pPr>
    <w:rPr>
      <w:b/>
      <w:bCs/>
      <w:sz w:val="28"/>
    </w:rPr>
  </w:style>
  <w:style w:type="character" w:customStyle="1" w:styleId="TytuZnak">
    <w:name w:val="Tytuł Znak"/>
    <w:basedOn w:val="Domylnaczcionkaakapitu"/>
    <w:link w:val="Tytu"/>
    <w:uiPriority w:val="10"/>
    <w:locked/>
    <w:rsid w:val="00F75F04"/>
    <w:rPr>
      <w:rFonts w:ascii="Times New Roman" w:hAnsi="Times New Roman" w:cs="Times New Roman"/>
      <w:b/>
      <w:sz w:val="24"/>
      <w:lang w:eastAsia="pl-PL"/>
    </w:rPr>
  </w:style>
  <w:style w:type="paragraph" w:styleId="Tekstpodstawowy">
    <w:name w:val="Body Text"/>
    <w:basedOn w:val="Normalny"/>
    <w:link w:val="TekstpodstawowyZnak"/>
    <w:uiPriority w:val="99"/>
    <w:semiHidden/>
    <w:rsid w:val="00F75F04"/>
    <w:pPr>
      <w:jc w:val="both"/>
    </w:pPr>
  </w:style>
  <w:style w:type="character" w:customStyle="1" w:styleId="TekstpodstawowyZnak">
    <w:name w:val="Tekst podstawowy Znak"/>
    <w:basedOn w:val="Domylnaczcionkaakapitu"/>
    <w:link w:val="Tekstpodstawowy"/>
    <w:uiPriority w:val="99"/>
    <w:semiHidden/>
    <w:locked/>
    <w:rsid w:val="00F75F04"/>
    <w:rPr>
      <w:rFonts w:ascii="Times New Roman" w:hAnsi="Times New Roman" w:cs="Times New Roman"/>
      <w:sz w:val="24"/>
      <w:lang w:eastAsia="pl-PL"/>
    </w:rPr>
  </w:style>
  <w:style w:type="paragraph" w:styleId="Stopka">
    <w:name w:val="footer"/>
    <w:basedOn w:val="Normalny"/>
    <w:link w:val="StopkaZnak"/>
    <w:uiPriority w:val="99"/>
    <w:semiHidden/>
    <w:rsid w:val="00F75F04"/>
    <w:pPr>
      <w:tabs>
        <w:tab w:val="center" w:pos="4536"/>
        <w:tab w:val="right" w:pos="9072"/>
      </w:tabs>
    </w:pPr>
  </w:style>
  <w:style w:type="character" w:customStyle="1" w:styleId="StopkaZnak">
    <w:name w:val="Stopka Znak"/>
    <w:basedOn w:val="Domylnaczcionkaakapitu"/>
    <w:link w:val="Stopka"/>
    <w:uiPriority w:val="99"/>
    <w:semiHidden/>
    <w:locked/>
    <w:rsid w:val="00F75F04"/>
    <w:rPr>
      <w:rFonts w:ascii="Times New Roman" w:hAnsi="Times New Roman" w:cs="Times New Roman"/>
      <w:sz w:val="24"/>
      <w:lang w:eastAsia="pl-PL"/>
    </w:rPr>
  </w:style>
  <w:style w:type="paragraph" w:styleId="Akapitzlist">
    <w:name w:val="List Paragraph"/>
    <w:basedOn w:val="Normalny"/>
    <w:uiPriority w:val="34"/>
    <w:qFormat/>
    <w:rsid w:val="00F75F04"/>
    <w:pPr>
      <w:spacing w:after="200" w:line="276" w:lineRule="auto"/>
      <w:ind w:left="720"/>
      <w:contextualSpacing/>
    </w:pPr>
    <w:rPr>
      <w:rFonts w:ascii="Calibri" w:hAnsi="Calibri"/>
      <w:sz w:val="22"/>
      <w:szCs w:val="22"/>
      <w:lang w:eastAsia="en-US"/>
    </w:rPr>
  </w:style>
  <w:style w:type="paragraph" w:styleId="Tekstprzypisudolnego">
    <w:name w:val="footnote text"/>
    <w:aliases w:val="Podrozdział,Footnote,Podrozdzia3"/>
    <w:basedOn w:val="Normalny"/>
    <w:link w:val="TekstprzypisudolnegoZnak"/>
    <w:uiPriority w:val="99"/>
    <w:semiHidden/>
    <w:rsid w:val="00F75F04"/>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F75F04"/>
    <w:rPr>
      <w:rFonts w:ascii="Times New Roman" w:hAnsi="Times New Roman" w:cs="Times New Roman"/>
      <w:sz w:val="20"/>
      <w:lang w:eastAsia="pl-PL"/>
    </w:rPr>
  </w:style>
  <w:style w:type="character" w:styleId="Odwoanieprzypisudolnego">
    <w:name w:val="footnote reference"/>
    <w:basedOn w:val="Domylnaczcionkaakapitu"/>
    <w:uiPriority w:val="99"/>
    <w:semiHidden/>
    <w:rsid w:val="00F75F04"/>
    <w:rPr>
      <w:rFonts w:cs="Times New Roman"/>
      <w:vertAlign w:val="superscript"/>
    </w:rPr>
  </w:style>
  <w:style w:type="paragraph" w:styleId="Tekstdymka">
    <w:name w:val="Balloon Text"/>
    <w:basedOn w:val="Normalny"/>
    <w:link w:val="TekstdymkaZnak"/>
    <w:uiPriority w:val="99"/>
    <w:semiHidden/>
    <w:unhideWhenUsed/>
    <w:rsid w:val="00F75F0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75F04"/>
    <w:rPr>
      <w:rFonts w:ascii="Tahoma" w:hAnsi="Tahoma" w:cs="Times New Roman"/>
      <w:sz w:val="16"/>
      <w:lang w:eastAsia="pl-PL"/>
    </w:rPr>
  </w:style>
  <w:style w:type="paragraph" w:customStyle="1" w:styleId="Default">
    <w:name w:val="Default"/>
    <w:rsid w:val="004469C1"/>
    <w:pPr>
      <w:autoSpaceDE w:val="0"/>
      <w:autoSpaceDN w:val="0"/>
      <w:adjustRightInd w:val="0"/>
    </w:pPr>
    <w:rPr>
      <w:rFonts w:ascii="Times New Roman" w:hAnsi="Times New Roman" w:cs="Times New Roman"/>
      <w:color w:val="000000"/>
      <w:sz w:val="24"/>
      <w:szCs w:val="24"/>
      <w:lang w:eastAsia="en-US"/>
    </w:rPr>
  </w:style>
  <w:style w:type="paragraph" w:styleId="Tekstpodstawowy2">
    <w:name w:val="Body Text 2"/>
    <w:basedOn w:val="Normalny"/>
    <w:link w:val="Tekstpodstawowy2Znak"/>
    <w:uiPriority w:val="99"/>
    <w:semiHidden/>
    <w:unhideWhenUsed/>
    <w:rsid w:val="006239AE"/>
    <w:pPr>
      <w:spacing w:after="120" w:line="480" w:lineRule="auto"/>
    </w:pPr>
  </w:style>
  <w:style w:type="character" w:customStyle="1" w:styleId="Tekstpodstawowy2Znak">
    <w:name w:val="Tekst podstawowy 2 Znak"/>
    <w:basedOn w:val="Domylnaczcionkaakapitu"/>
    <w:link w:val="Tekstpodstawowy2"/>
    <w:uiPriority w:val="99"/>
    <w:semiHidden/>
    <w:rsid w:val="006239AE"/>
    <w:rPr>
      <w:rFonts w:ascii="Times New Roman" w:hAnsi="Times New Roman" w:cs="Times New Roman"/>
      <w:sz w:val="24"/>
      <w:szCs w:val="24"/>
    </w:rPr>
  </w:style>
  <w:style w:type="character" w:styleId="Uwydatnienie">
    <w:name w:val="Emphasis"/>
    <w:uiPriority w:val="20"/>
    <w:qFormat/>
    <w:rsid w:val="006239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5687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roczy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16878-A1EA-4DAB-BF61-2E769370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3246</Words>
  <Characters>19476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Duda</dc:creator>
  <cp:lastModifiedBy>UGKroczyce4</cp:lastModifiedBy>
  <cp:revision>2</cp:revision>
  <cp:lastPrinted>2021-11-08T10:55:00Z</cp:lastPrinted>
  <dcterms:created xsi:type="dcterms:W3CDTF">2022-01-05T10:38:00Z</dcterms:created>
  <dcterms:modified xsi:type="dcterms:W3CDTF">2022-01-05T10:38:00Z</dcterms:modified>
</cp:coreProperties>
</file>